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1214" w:rsidRDefault="003F1214">
      <w:pPr>
        <w:pStyle w:val="Tytu"/>
        <w:ind w:right="-82"/>
        <w:rPr>
          <w:rFonts w:ascii="Calibri" w:hAnsi="Calibri"/>
          <w:sz w:val="32"/>
        </w:rPr>
      </w:pPr>
      <w:r w:rsidRPr="00A06404">
        <w:rPr>
          <w:rFonts w:ascii="Calibri" w:hAnsi="Calibri"/>
          <w:sz w:val="32"/>
        </w:rPr>
        <w:t>Umowa Nr …../U</w:t>
      </w:r>
      <w:r w:rsidR="00BF4D70">
        <w:rPr>
          <w:rFonts w:ascii="Calibri" w:hAnsi="Calibri"/>
          <w:sz w:val="32"/>
        </w:rPr>
        <w:t>E</w:t>
      </w:r>
      <w:r w:rsidRPr="00A06404">
        <w:rPr>
          <w:rFonts w:ascii="Calibri" w:hAnsi="Calibri"/>
          <w:sz w:val="32"/>
        </w:rPr>
        <w:t>/</w:t>
      </w:r>
      <w:r w:rsidR="00CF5084">
        <w:rPr>
          <w:rFonts w:ascii="Calibri" w:hAnsi="Calibri"/>
          <w:sz w:val="32"/>
        </w:rPr>
        <w:t>20</w:t>
      </w:r>
      <w:r w:rsidR="00A06404">
        <w:rPr>
          <w:rFonts w:ascii="Calibri" w:hAnsi="Calibri"/>
          <w:sz w:val="32"/>
        </w:rPr>
        <w:t>1</w:t>
      </w:r>
      <w:r w:rsidR="00BF4D70">
        <w:rPr>
          <w:rFonts w:ascii="Calibri" w:hAnsi="Calibri"/>
          <w:sz w:val="32"/>
        </w:rPr>
        <w:t>9</w:t>
      </w:r>
    </w:p>
    <w:p w:rsidR="0006250E" w:rsidRDefault="0006250E">
      <w:pPr>
        <w:pStyle w:val="Tytu"/>
        <w:ind w:right="-82"/>
        <w:rPr>
          <w:rFonts w:ascii="Calibri" w:hAnsi="Calibri"/>
          <w:sz w:val="32"/>
        </w:rPr>
      </w:pPr>
    </w:p>
    <w:p w:rsidR="00A06404" w:rsidRPr="00A06404" w:rsidRDefault="00A06404" w:rsidP="00A06404">
      <w:pPr>
        <w:widowControl w:val="0"/>
        <w:adjustRightInd w:val="0"/>
        <w:jc w:val="both"/>
        <w:textAlignment w:val="baseline"/>
        <w:rPr>
          <w:rFonts w:ascii="Calibri" w:hAnsi="Calibri"/>
          <w:sz w:val="10"/>
          <w:szCs w:val="10"/>
        </w:rPr>
      </w:pPr>
    </w:p>
    <w:p w:rsidR="00A06404" w:rsidRDefault="00A06404" w:rsidP="008835FD">
      <w:pPr>
        <w:spacing w:after="120"/>
        <w:jc w:val="both"/>
        <w:rPr>
          <w:rFonts w:asciiTheme="minorHAnsi" w:hAnsiTheme="minorHAnsi"/>
          <w:sz w:val="22"/>
          <w:szCs w:val="22"/>
        </w:rPr>
      </w:pPr>
      <w:r w:rsidRPr="00D61209">
        <w:rPr>
          <w:rFonts w:asciiTheme="minorHAnsi" w:hAnsiTheme="minorHAnsi"/>
          <w:sz w:val="22"/>
          <w:szCs w:val="22"/>
        </w:rPr>
        <w:t xml:space="preserve">zawarta w Bydgoszczy, w dniu </w:t>
      </w:r>
      <w:r w:rsidR="0006250E" w:rsidRPr="00D61209">
        <w:rPr>
          <w:rFonts w:asciiTheme="minorHAnsi" w:hAnsiTheme="minorHAnsi"/>
          <w:sz w:val="22"/>
          <w:szCs w:val="22"/>
        </w:rPr>
        <w:t>_________</w:t>
      </w:r>
      <w:r w:rsidRPr="00D61209">
        <w:rPr>
          <w:rFonts w:asciiTheme="minorHAnsi" w:hAnsiTheme="minorHAnsi"/>
          <w:sz w:val="22"/>
          <w:szCs w:val="22"/>
        </w:rPr>
        <w:t>r. pomiędzy:</w:t>
      </w:r>
    </w:p>
    <w:p w:rsidR="0006250E" w:rsidRDefault="0006250E" w:rsidP="008835FD">
      <w:pPr>
        <w:spacing w:after="120"/>
        <w:jc w:val="both"/>
        <w:rPr>
          <w:rFonts w:asciiTheme="minorHAnsi" w:hAnsiTheme="minorHAnsi"/>
          <w:sz w:val="22"/>
          <w:szCs w:val="22"/>
        </w:rPr>
      </w:pPr>
    </w:p>
    <w:p w:rsidR="0006250E" w:rsidRDefault="0006250E" w:rsidP="0006250E">
      <w:pPr>
        <w:numPr>
          <w:ilvl w:val="0"/>
          <w:numId w:val="38"/>
        </w:numPr>
        <w:tabs>
          <w:tab w:val="left" w:pos="180"/>
        </w:tabs>
        <w:spacing w:before="120"/>
        <w:ind w:left="284" w:right="74" w:hanging="284"/>
        <w:jc w:val="both"/>
        <w:rPr>
          <w:rFonts w:asciiTheme="minorHAnsi" w:hAnsiTheme="minorHAnsi" w:cstheme="minorHAnsi"/>
          <w:sz w:val="22"/>
          <w:szCs w:val="24"/>
        </w:rPr>
      </w:pPr>
      <w:r w:rsidRPr="0006250E">
        <w:rPr>
          <w:rFonts w:asciiTheme="minorHAnsi" w:hAnsiTheme="minorHAnsi" w:cstheme="minorHAnsi"/>
          <w:b/>
          <w:bCs/>
          <w:sz w:val="22"/>
          <w:szCs w:val="24"/>
        </w:rPr>
        <w:t>Miastem Bydgoszcz</w:t>
      </w:r>
      <w:r w:rsidRPr="0006250E">
        <w:rPr>
          <w:rFonts w:asciiTheme="minorHAnsi" w:hAnsiTheme="minorHAnsi" w:cstheme="minorHAnsi"/>
          <w:sz w:val="22"/>
          <w:szCs w:val="24"/>
        </w:rPr>
        <w:t xml:space="preserve">, z siedzibą przy ul. Jezuickiej 1, 85-102 Bydgoszcz, NIP 953-101-18-63, </w:t>
      </w:r>
      <w:r w:rsidRPr="0006250E">
        <w:rPr>
          <w:rFonts w:asciiTheme="minorHAnsi" w:hAnsiTheme="minorHAnsi" w:cstheme="minorHAnsi"/>
          <w:sz w:val="22"/>
          <w:szCs w:val="24"/>
        </w:rPr>
        <w:br/>
        <w:t>w imieniu i na rzecz którego działa Zarząd Dróg Miejskich i Komunikacji Publicznej w Bydgoszczy, z siedzibą przy ul. Toruńskiej 174a, 85-844 Bydgoszcz, reprezentowany przez</w:t>
      </w:r>
      <w:r>
        <w:rPr>
          <w:rFonts w:asciiTheme="minorHAnsi" w:hAnsiTheme="minorHAnsi" w:cstheme="minorHAnsi"/>
          <w:sz w:val="22"/>
          <w:szCs w:val="24"/>
        </w:rPr>
        <w:t>:</w:t>
      </w:r>
    </w:p>
    <w:p w:rsidR="0006250E" w:rsidRPr="0006250E" w:rsidRDefault="0006250E" w:rsidP="0006250E">
      <w:pPr>
        <w:tabs>
          <w:tab w:val="left" w:pos="180"/>
        </w:tabs>
        <w:spacing w:before="120"/>
        <w:ind w:left="284" w:right="74"/>
        <w:jc w:val="both"/>
        <w:rPr>
          <w:rFonts w:asciiTheme="minorHAnsi" w:hAnsiTheme="minorHAnsi" w:cstheme="minorHAnsi"/>
          <w:sz w:val="22"/>
          <w:szCs w:val="24"/>
        </w:rPr>
      </w:pPr>
      <w:r w:rsidRPr="0006250E">
        <w:rPr>
          <w:rFonts w:asciiTheme="minorHAnsi" w:hAnsiTheme="minorHAnsi" w:cstheme="minorHAnsi"/>
          <w:sz w:val="22"/>
          <w:szCs w:val="24"/>
        </w:rPr>
        <w:t xml:space="preserve"> ____________________________________________________________________________ </w:t>
      </w:r>
    </w:p>
    <w:p w:rsidR="0006250E" w:rsidRPr="0006250E" w:rsidRDefault="0006250E" w:rsidP="0006250E">
      <w:pPr>
        <w:tabs>
          <w:tab w:val="left" w:pos="180"/>
        </w:tabs>
        <w:ind w:left="284" w:right="72"/>
        <w:jc w:val="both"/>
        <w:rPr>
          <w:rFonts w:asciiTheme="minorHAnsi" w:hAnsiTheme="minorHAnsi" w:cstheme="minorHAnsi"/>
          <w:spacing w:val="-4"/>
          <w:sz w:val="22"/>
          <w:szCs w:val="24"/>
        </w:rPr>
      </w:pPr>
      <w:r w:rsidRPr="0006250E">
        <w:rPr>
          <w:rFonts w:asciiTheme="minorHAnsi" w:hAnsiTheme="minorHAnsi" w:cstheme="minorHAnsi"/>
          <w:spacing w:val="-4"/>
          <w:sz w:val="22"/>
          <w:szCs w:val="24"/>
        </w:rPr>
        <w:t xml:space="preserve">na podstawie pełnomocnictwa Prezydenta Miasta Bydgoszczy, zwanym dalej </w:t>
      </w:r>
      <w:r w:rsidRPr="0006250E">
        <w:rPr>
          <w:rFonts w:asciiTheme="minorHAnsi" w:hAnsiTheme="minorHAnsi" w:cstheme="minorHAnsi"/>
          <w:b/>
          <w:bCs/>
          <w:spacing w:val="-4"/>
          <w:sz w:val="22"/>
          <w:szCs w:val="24"/>
        </w:rPr>
        <w:t>„Zamawiającym"</w:t>
      </w:r>
      <w:r w:rsidRPr="0006250E">
        <w:rPr>
          <w:rFonts w:asciiTheme="minorHAnsi" w:hAnsiTheme="minorHAnsi" w:cstheme="minorHAnsi"/>
          <w:bCs/>
          <w:spacing w:val="-4"/>
          <w:sz w:val="22"/>
          <w:szCs w:val="24"/>
        </w:rPr>
        <w:t>,</w:t>
      </w:r>
      <w:r w:rsidRPr="0006250E">
        <w:rPr>
          <w:rFonts w:asciiTheme="minorHAnsi" w:hAnsiTheme="minorHAnsi" w:cstheme="minorHAnsi"/>
          <w:b/>
          <w:bCs/>
          <w:spacing w:val="-4"/>
          <w:sz w:val="22"/>
          <w:szCs w:val="24"/>
        </w:rPr>
        <w:t xml:space="preserve"> </w:t>
      </w:r>
      <w:r w:rsidRPr="0006250E">
        <w:rPr>
          <w:rFonts w:asciiTheme="minorHAnsi" w:hAnsiTheme="minorHAnsi" w:cstheme="minorHAnsi"/>
          <w:spacing w:val="-4"/>
          <w:sz w:val="22"/>
          <w:szCs w:val="24"/>
        </w:rPr>
        <w:t>a</w:t>
      </w:r>
    </w:p>
    <w:p w:rsidR="0006250E" w:rsidRPr="0006250E" w:rsidRDefault="0006250E" w:rsidP="0006250E">
      <w:pPr>
        <w:tabs>
          <w:tab w:val="left" w:pos="180"/>
        </w:tabs>
        <w:ind w:left="284" w:right="72"/>
        <w:jc w:val="both"/>
        <w:rPr>
          <w:rFonts w:asciiTheme="minorHAnsi" w:hAnsiTheme="minorHAnsi" w:cstheme="minorHAnsi"/>
          <w:spacing w:val="-4"/>
          <w:sz w:val="22"/>
          <w:szCs w:val="24"/>
        </w:rPr>
      </w:pPr>
    </w:p>
    <w:p w:rsidR="0006250E" w:rsidRPr="0006250E" w:rsidRDefault="0006250E" w:rsidP="0006250E">
      <w:pPr>
        <w:numPr>
          <w:ilvl w:val="0"/>
          <w:numId w:val="38"/>
        </w:numPr>
        <w:tabs>
          <w:tab w:val="left" w:pos="180"/>
        </w:tabs>
        <w:spacing w:before="120"/>
        <w:ind w:left="284" w:right="74" w:hanging="284"/>
        <w:jc w:val="both"/>
        <w:rPr>
          <w:rFonts w:asciiTheme="minorHAnsi" w:hAnsiTheme="minorHAnsi" w:cstheme="minorHAnsi"/>
          <w:sz w:val="22"/>
          <w:szCs w:val="24"/>
        </w:rPr>
      </w:pPr>
      <w:r w:rsidRPr="0006250E">
        <w:rPr>
          <w:rFonts w:asciiTheme="minorHAnsi" w:hAnsiTheme="minorHAnsi" w:cstheme="minorHAnsi"/>
          <w:sz w:val="22"/>
          <w:szCs w:val="24"/>
        </w:rPr>
        <w:t xml:space="preserve"> ____________________________________________________________________________</w:t>
      </w:r>
      <w:r>
        <w:rPr>
          <w:rFonts w:asciiTheme="minorHAnsi" w:hAnsiTheme="minorHAnsi" w:cstheme="minorHAnsi"/>
          <w:sz w:val="22"/>
          <w:szCs w:val="24"/>
        </w:rPr>
        <w:t>________</w:t>
      </w:r>
      <w:r w:rsidRPr="0006250E">
        <w:rPr>
          <w:rFonts w:asciiTheme="minorHAnsi" w:hAnsiTheme="minorHAnsi" w:cstheme="minorHAnsi"/>
          <w:sz w:val="22"/>
          <w:szCs w:val="24"/>
        </w:rPr>
        <w:t xml:space="preserve">_ zwanym dalej </w:t>
      </w:r>
      <w:r w:rsidRPr="0006250E">
        <w:rPr>
          <w:rFonts w:asciiTheme="minorHAnsi" w:hAnsiTheme="minorHAnsi" w:cstheme="minorHAnsi"/>
          <w:b/>
          <w:sz w:val="22"/>
          <w:szCs w:val="24"/>
        </w:rPr>
        <w:t>„Wykonawcą”</w:t>
      </w:r>
      <w:r w:rsidRPr="0006250E">
        <w:rPr>
          <w:rFonts w:asciiTheme="minorHAnsi" w:hAnsiTheme="minorHAnsi" w:cstheme="minorHAnsi"/>
          <w:sz w:val="22"/>
          <w:szCs w:val="24"/>
        </w:rPr>
        <w:t>, reprezentowanym przez:</w:t>
      </w:r>
    </w:p>
    <w:p w:rsidR="0006250E" w:rsidRPr="0006250E" w:rsidRDefault="0006250E" w:rsidP="0006250E">
      <w:pPr>
        <w:tabs>
          <w:tab w:val="left" w:pos="180"/>
        </w:tabs>
        <w:spacing w:before="120"/>
        <w:ind w:left="284" w:right="74"/>
        <w:jc w:val="both"/>
        <w:rPr>
          <w:rFonts w:asciiTheme="minorHAnsi" w:hAnsiTheme="minorHAnsi" w:cstheme="minorHAnsi"/>
          <w:sz w:val="22"/>
          <w:szCs w:val="24"/>
        </w:rPr>
      </w:pPr>
      <w:r w:rsidRPr="0006250E">
        <w:rPr>
          <w:rFonts w:asciiTheme="minorHAnsi" w:hAnsiTheme="minorHAnsi" w:cstheme="minorHAnsi"/>
          <w:sz w:val="22"/>
          <w:szCs w:val="24"/>
        </w:rPr>
        <w:t>___________________________________________________________________</w:t>
      </w:r>
      <w:r>
        <w:rPr>
          <w:rFonts w:asciiTheme="minorHAnsi" w:hAnsiTheme="minorHAnsi" w:cstheme="minorHAnsi"/>
          <w:sz w:val="22"/>
          <w:szCs w:val="24"/>
        </w:rPr>
        <w:t>_______</w:t>
      </w:r>
      <w:r w:rsidRPr="0006250E">
        <w:rPr>
          <w:rFonts w:asciiTheme="minorHAnsi" w:hAnsiTheme="minorHAnsi" w:cstheme="minorHAnsi"/>
          <w:sz w:val="22"/>
          <w:szCs w:val="24"/>
        </w:rPr>
        <w:t xml:space="preserve">__________ </w:t>
      </w:r>
    </w:p>
    <w:p w:rsidR="008835FD" w:rsidRPr="0006250E" w:rsidRDefault="00EF44A9" w:rsidP="008835FD">
      <w:pPr>
        <w:jc w:val="both"/>
        <w:rPr>
          <w:rFonts w:asciiTheme="minorHAnsi" w:hAnsiTheme="minorHAnsi" w:cstheme="minorHAnsi"/>
          <w:sz w:val="22"/>
          <w:szCs w:val="22"/>
        </w:rPr>
      </w:pPr>
      <w:r w:rsidRPr="0006250E">
        <w:rPr>
          <w:rFonts w:asciiTheme="minorHAnsi" w:hAnsiTheme="minorHAnsi" w:cstheme="minorHAnsi"/>
          <w:sz w:val="22"/>
          <w:szCs w:val="22"/>
        </w:rPr>
        <w:t xml:space="preserve">  </w:t>
      </w:r>
    </w:p>
    <w:p w:rsidR="008835FD" w:rsidRPr="00D61209" w:rsidRDefault="008835FD" w:rsidP="008835FD">
      <w:pPr>
        <w:jc w:val="both"/>
        <w:rPr>
          <w:rFonts w:asciiTheme="minorHAnsi" w:hAnsiTheme="minorHAnsi"/>
          <w:sz w:val="22"/>
          <w:szCs w:val="22"/>
        </w:rPr>
      </w:pPr>
      <w:r w:rsidRPr="00D61209">
        <w:rPr>
          <w:rFonts w:asciiTheme="minorHAnsi" w:hAnsiTheme="minorHAnsi"/>
          <w:sz w:val="22"/>
          <w:szCs w:val="22"/>
        </w:rPr>
        <w:t xml:space="preserve">- w wyniku przeprowadzenia postępowania o zamówienie publiczne, w trybie przetargu nieograniczonego (nr sprawy </w:t>
      </w:r>
      <w:r w:rsidRPr="00D61209">
        <w:rPr>
          <w:rFonts w:asciiTheme="minorHAnsi" w:hAnsiTheme="minorHAnsi"/>
          <w:color w:val="000000"/>
          <w:sz w:val="22"/>
          <w:szCs w:val="22"/>
        </w:rPr>
        <w:t>0</w:t>
      </w:r>
      <w:r w:rsidR="00B040A1">
        <w:rPr>
          <w:rFonts w:asciiTheme="minorHAnsi" w:hAnsiTheme="minorHAnsi"/>
          <w:color w:val="000000"/>
          <w:sz w:val="22"/>
          <w:szCs w:val="22"/>
        </w:rPr>
        <w:t>21</w:t>
      </w:r>
      <w:r w:rsidRPr="00D61209">
        <w:rPr>
          <w:rFonts w:asciiTheme="minorHAnsi" w:hAnsiTheme="minorHAnsi"/>
          <w:color w:val="000000"/>
          <w:sz w:val="22"/>
          <w:szCs w:val="22"/>
        </w:rPr>
        <w:t>/201</w:t>
      </w:r>
      <w:r w:rsidR="00B040A1">
        <w:rPr>
          <w:rFonts w:asciiTheme="minorHAnsi" w:hAnsiTheme="minorHAnsi"/>
          <w:color w:val="000000"/>
          <w:sz w:val="22"/>
          <w:szCs w:val="22"/>
        </w:rPr>
        <w:t>9</w:t>
      </w:r>
      <w:r w:rsidRPr="00D61209">
        <w:rPr>
          <w:rFonts w:asciiTheme="minorHAnsi" w:hAnsiTheme="minorHAnsi"/>
          <w:sz w:val="22"/>
          <w:szCs w:val="22"/>
        </w:rPr>
        <w:t>), na podstawie przepisów ustawy z dnia 29 stycznia 2004 r. Prawo zamówień publicznych (dalej UPZP).</w:t>
      </w:r>
    </w:p>
    <w:p w:rsidR="00A06404" w:rsidRPr="00D61209" w:rsidRDefault="00A06404" w:rsidP="00A06404">
      <w:pPr>
        <w:widowControl w:val="0"/>
        <w:adjustRightInd w:val="0"/>
        <w:jc w:val="both"/>
        <w:textAlignment w:val="baseline"/>
        <w:rPr>
          <w:rFonts w:asciiTheme="minorHAnsi" w:hAnsiTheme="minorHAnsi"/>
          <w:sz w:val="22"/>
          <w:szCs w:val="22"/>
        </w:rPr>
      </w:pPr>
    </w:p>
    <w:p w:rsidR="003F1214" w:rsidRPr="00D61209" w:rsidRDefault="003F1214" w:rsidP="008835FD">
      <w:pPr>
        <w:pStyle w:val="Nagwek"/>
        <w:tabs>
          <w:tab w:val="clear" w:pos="4536"/>
          <w:tab w:val="clear" w:pos="9072"/>
        </w:tabs>
        <w:spacing w:after="40"/>
        <w:jc w:val="center"/>
        <w:rPr>
          <w:rFonts w:asciiTheme="minorHAnsi" w:hAnsiTheme="minorHAnsi"/>
          <w:b/>
          <w:i/>
          <w:sz w:val="22"/>
          <w:szCs w:val="22"/>
        </w:rPr>
      </w:pPr>
      <w:r w:rsidRPr="00D61209">
        <w:rPr>
          <w:rFonts w:asciiTheme="minorHAnsi" w:hAnsiTheme="minorHAnsi"/>
          <w:b/>
          <w:sz w:val="22"/>
          <w:szCs w:val="22"/>
        </w:rPr>
        <w:t>§ 1.</w:t>
      </w:r>
    </w:p>
    <w:p w:rsidR="0027211A" w:rsidRPr="00D61209" w:rsidRDefault="003F1214" w:rsidP="008835FD">
      <w:pPr>
        <w:pStyle w:val="Tekstpodstawowywcity"/>
        <w:ind w:left="0"/>
        <w:rPr>
          <w:rFonts w:asciiTheme="minorHAnsi" w:hAnsiTheme="minorHAnsi" w:cs="Arial"/>
          <w:sz w:val="22"/>
          <w:szCs w:val="22"/>
        </w:rPr>
      </w:pPr>
      <w:r w:rsidRPr="00D61209">
        <w:rPr>
          <w:rFonts w:asciiTheme="minorHAnsi" w:hAnsiTheme="minorHAnsi"/>
          <w:spacing w:val="-4"/>
          <w:sz w:val="22"/>
          <w:szCs w:val="22"/>
        </w:rPr>
        <w:t xml:space="preserve">Zamawiający zleca, a Wykonawca zobowiązuje się </w:t>
      </w:r>
      <w:r w:rsidR="003767F2">
        <w:rPr>
          <w:rFonts w:asciiTheme="minorHAnsi" w:hAnsiTheme="minorHAnsi"/>
          <w:spacing w:val="-4"/>
          <w:sz w:val="22"/>
          <w:szCs w:val="22"/>
        </w:rPr>
        <w:t xml:space="preserve">roboty budowlane pn. „Przebudowa oświetlenia </w:t>
      </w:r>
      <w:r w:rsidR="00FC39DA">
        <w:rPr>
          <w:rFonts w:asciiTheme="minorHAnsi" w:hAnsiTheme="minorHAnsi" w:cs="Arial"/>
          <w:bCs/>
          <w:sz w:val="22"/>
          <w:szCs w:val="22"/>
        </w:rPr>
        <w:t>ulic</w:t>
      </w:r>
      <w:r w:rsidR="00D216B4">
        <w:rPr>
          <w:rFonts w:asciiTheme="minorHAnsi" w:hAnsiTheme="minorHAnsi" w:cs="Arial"/>
          <w:bCs/>
          <w:sz w:val="22"/>
          <w:szCs w:val="22"/>
        </w:rPr>
        <w:t xml:space="preserve">y Warmińskiego </w:t>
      </w:r>
      <w:r w:rsidR="00FC39DA">
        <w:rPr>
          <w:rFonts w:asciiTheme="minorHAnsi" w:hAnsiTheme="minorHAnsi" w:cs="Arial"/>
          <w:bCs/>
          <w:sz w:val="22"/>
          <w:szCs w:val="22"/>
        </w:rPr>
        <w:t xml:space="preserve">w </w:t>
      </w:r>
      <w:r w:rsidR="000D0181" w:rsidRPr="00D61209">
        <w:rPr>
          <w:rFonts w:asciiTheme="minorHAnsi" w:hAnsiTheme="minorHAnsi" w:cs="Arial"/>
          <w:bCs/>
          <w:sz w:val="22"/>
          <w:szCs w:val="22"/>
        </w:rPr>
        <w:t>Bydgoszczy</w:t>
      </w:r>
      <w:r w:rsidR="005D62C4">
        <w:rPr>
          <w:rFonts w:asciiTheme="minorHAnsi" w:hAnsiTheme="minorHAnsi" w:cs="Arial"/>
          <w:bCs/>
          <w:sz w:val="22"/>
          <w:szCs w:val="22"/>
        </w:rPr>
        <w:t>”</w:t>
      </w:r>
      <w:r w:rsidR="008835FD" w:rsidRPr="00D61209">
        <w:rPr>
          <w:rFonts w:asciiTheme="minorHAnsi" w:hAnsiTheme="minorHAnsi" w:cs="Arial"/>
          <w:bCs/>
          <w:sz w:val="22"/>
          <w:szCs w:val="22"/>
        </w:rPr>
        <w:t>,</w:t>
      </w:r>
      <w:r w:rsidR="00FC39DA">
        <w:rPr>
          <w:rFonts w:asciiTheme="minorHAnsi" w:hAnsiTheme="minorHAnsi" w:cs="Arial"/>
          <w:bCs/>
          <w:sz w:val="22"/>
          <w:szCs w:val="22"/>
        </w:rPr>
        <w:t xml:space="preserve"> </w:t>
      </w:r>
      <w:r w:rsidR="000D0181" w:rsidRPr="00D61209">
        <w:rPr>
          <w:rFonts w:asciiTheme="minorHAnsi" w:hAnsiTheme="minorHAnsi" w:cs="Arial"/>
          <w:bCs/>
          <w:sz w:val="22"/>
          <w:szCs w:val="22"/>
        </w:rPr>
        <w:t>zgodnie</w:t>
      </w:r>
      <w:r w:rsidR="00FC39DA">
        <w:rPr>
          <w:rFonts w:asciiTheme="minorHAnsi" w:hAnsiTheme="minorHAnsi" w:cs="Arial"/>
          <w:bCs/>
          <w:sz w:val="22"/>
          <w:szCs w:val="22"/>
        </w:rPr>
        <w:t xml:space="preserve"> </w:t>
      </w:r>
      <w:r w:rsidR="000D0181" w:rsidRPr="00D61209">
        <w:rPr>
          <w:rFonts w:asciiTheme="minorHAnsi" w:hAnsiTheme="minorHAnsi" w:cs="Arial"/>
          <w:bCs/>
          <w:sz w:val="22"/>
          <w:szCs w:val="22"/>
        </w:rPr>
        <w:t>z obow</w:t>
      </w:r>
      <w:r w:rsidR="00FC39DA">
        <w:rPr>
          <w:rFonts w:asciiTheme="minorHAnsi" w:hAnsiTheme="minorHAnsi" w:cs="Arial"/>
          <w:bCs/>
          <w:sz w:val="22"/>
          <w:szCs w:val="22"/>
        </w:rPr>
        <w:t xml:space="preserve">iązującymi przepisami </w:t>
      </w:r>
      <w:r w:rsidR="00D61209">
        <w:rPr>
          <w:rFonts w:asciiTheme="minorHAnsi" w:hAnsiTheme="minorHAnsi" w:cs="Arial"/>
          <w:bCs/>
          <w:sz w:val="22"/>
          <w:szCs w:val="22"/>
        </w:rPr>
        <w:t xml:space="preserve">oraz </w:t>
      </w:r>
      <w:r w:rsidRPr="00D61209">
        <w:rPr>
          <w:rFonts w:asciiTheme="minorHAnsi" w:hAnsiTheme="minorHAnsi"/>
          <w:sz w:val="22"/>
          <w:szCs w:val="22"/>
        </w:rPr>
        <w:t>zgodnie z</w:t>
      </w:r>
      <w:r w:rsidR="00BA70E6" w:rsidRPr="00D61209">
        <w:rPr>
          <w:rFonts w:asciiTheme="minorHAnsi" w:hAnsiTheme="minorHAnsi"/>
          <w:sz w:val="22"/>
          <w:szCs w:val="22"/>
        </w:rPr>
        <w:t>:</w:t>
      </w:r>
    </w:p>
    <w:p w:rsidR="00BA70E6" w:rsidRPr="00D61209" w:rsidRDefault="00BA70E6" w:rsidP="008835FD">
      <w:pPr>
        <w:tabs>
          <w:tab w:val="left" w:pos="284"/>
        </w:tabs>
        <w:ind w:left="284" w:hanging="284"/>
        <w:jc w:val="both"/>
        <w:rPr>
          <w:rFonts w:asciiTheme="minorHAnsi" w:hAnsiTheme="minorHAnsi"/>
          <w:sz w:val="22"/>
          <w:szCs w:val="22"/>
        </w:rPr>
      </w:pPr>
      <w:r w:rsidRPr="00D61209">
        <w:rPr>
          <w:rFonts w:asciiTheme="minorHAnsi" w:hAnsiTheme="minorHAnsi"/>
          <w:sz w:val="22"/>
          <w:szCs w:val="22"/>
        </w:rPr>
        <w:t>1)</w:t>
      </w:r>
      <w:r w:rsidRPr="00D61209">
        <w:rPr>
          <w:rFonts w:asciiTheme="minorHAnsi" w:hAnsiTheme="minorHAnsi"/>
          <w:sz w:val="22"/>
          <w:szCs w:val="22"/>
        </w:rPr>
        <w:tab/>
        <w:t xml:space="preserve">wybraną Ofertą Wykonawcy z dnia </w:t>
      </w:r>
      <w:bookmarkStart w:id="0" w:name="_Hlk8726787"/>
      <w:r w:rsidRPr="00D61209">
        <w:rPr>
          <w:rFonts w:asciiTheme="minorHAnsi" w:hAnsiTheme="minorHAnsi"/>
          <w:sz w:val="22"/>
          <w:szCs w:val="22"/>
        </w:rPr>
        <w:t>_________</w:t>
      </w:r>
      <w:bookmarkEnd w:id="0"/>
      <w:r w:rsidRPr="00D61209">
        <w:rPr>
          <w:rFonts w:asciiTheme="minorHAnsi" w:hAnsiTheme="minorHAnsi"/>
          <w:sz w:val="22"/>
          <w:szCs w:val="22"/>
        </w:rPr>
        <w:t xml:space="preserve"> r., której kopia, stanowi </w:t>
      </w:r>
      <w:r w:rsidRPr="00D61209">
        <w:rPr>
          <w:rFonts w:asciiTheme="minorHAnsi" w:hAnsiTheme="minorHAnsi"/>
          <w:b/>
          <w:sz w:val="22"/>
          <w:szCs w:val="22"/>
        </w:rPr>
        <w:t>załącznik Nr 1</w:t>
      </w:r>
      <w:r w:rsidRPr="00D61209">
        <w:rPr>
          <w:rFonts w:asciiTheme="minorHAnsi" w:hAnsiTheme="minorHAnsi"/>
          <w:sz w:val="22"/>
          <w:szCs w:val="22"/>
        </w:rPr>
        <w:t xml:space="preserve"> do niniejszej Umowy,</w:t>
      </w:r>
    </w:p>
    <w:p w:rsidR="00C2722B" w:rsidRPr="00AC0C5F" w:rsidRDefault="00BA70E6" w:rsidP="00821715">
      <w:pPr>
        <w:tabs>
          <w:tab w:val="left" w:pos="266"/>
        </w:tabs>
        <w:ind w:left="284" w:hanging="284"/>
        <w:jc w:val="both"/>
        <w:rPr>
          <w:rFonts w:asciiTheme="minorHAnsi" w:hAnsiTheme="minorHAnsi"/>
          <w:sz w:val="22"/>
          <w:szCs w:val="22"/>
        </w:rPr>
      </w:pPr>
      <w:r w:rsidRPr="00D61209">
        <w:rPr>
          <w:rFonts w:asciiTheme="minorHAnsi" w:hAnsiTheme="minorHAnsi"/>
          <w:sz w:val="22"/>
          <w:szCs w:val="22"/>
        </w:rPr>
        <w:t>2)</w:t>
      </w:r>
      <w:r w:rsidRPr="00D61209">
        <w:rPr>
          <w:rFonts w:asciiTheme="minorHAnsi" w:hAnsiTheme="minorHAnsi"/>
          <w:sz w:val="22"/>
          <w:szCs w:val="22"/>
        </w:rPr>
        <w:tab/>
      </w:r>
      <w:r w:rsidR="00821715" w:rsidRPr="00AC0C5F">
        <w:rPr>
          <w:rFonts w:asciiTheme="minorHAnsi" w:hAnsiTheme="minorHAnsi"/>
          <w:sz w:val="22"/>
          <w:szCs w:val="22"/>
        </w:rPr>
        <w:t>dokumentacją projektową (DP) pn.</w:t>
      </w:r>
      <w:r w:rsidR="00821715" w:rsidRPr="00AC0C5F">
        <w:rPr>
          <w:rFonts w:asciiTheme="minorHAnsi" w:eastAsia="Calibri" w:hAnsiTheme="minorHAnsi"/>
          <w:bCs/>
          <w:iCs/>
          <w:sz w:val="22"/>
          <w:szCs w:val="22"/>
        </w:rPr>
        <w:t xml:space="preserve"> „Przebudowa oświetlenia ulicy Marcinkowskiego, Obrońców Bydgoszczy i Warmińskiego w Bydgoszczy”,</w:t>
      </w:r>
      <w:r w:rsidR="00821715" w:rsidRPr="00AC0C5F">
        <w:rPr>
          <w:rFonts w:asciiTheme="minorHAnsi" w:hAnsiTheme="minorHAnsi"/>
          <w:sz w:val="22"/>
          <w:szCs w:val="22"/>
        </w:rPr>
        <w:t xml:space="preserve"> </w:t>
      </w:r>
      <w:r w:rsidR="00821715">
        <w:rPr>
          <w:rFonts w:asciiTheme="minorHAnsi" w:hAnsiTheme="minorHAnsi"/>
          <w:sz w:val="22"/>
          <w:szCs w:val="22"/>
        </w:rPr>
        <w:t xml:space="preserve">w zakresie przebudowy oświetlenia ulicy Warmińskiego </w:t>
      </w:r>
      <w:r w:rsidR="00821715">
        <w:rPr>
          <w:rFonts w:asciiTheme="minorHAnsi" w:hAnsiTheme="minorHAnsi"/>
          <w:sz w:val="22"/>
          <w:szCs w:val="22"/>
        </w:rPr>
        <w:br/>
        <w:t xml:space="preserve">w Bydgoszczy, </w:t>
      </w:r>
      <w:r w:rsidR="00821715" w:rsidRPr="00AC0C5F">
        <w:rPr>
          <w:rFonts w:asciiTheme="minorHAnsi" w:hAnsiTheme="minorHAnsi"/>
          <w:sz w:val="22"/>
          <w:szCs w:val="22"/>
        </w:rPr>
        <w:t>opracowan</w:t>
      </w:r>
      <w:r w:rsidR="00821715">
        <w:rPr>
          <w:rFonts w:asciiTheme="minorHAnsi" w:hAnsiTheme="minorHAnsi"/>
          <w:sz w:val="22"/>
          <w:szCs w:val="22"/>
        </w:rPr>
        <w:t>ą</w:t>
      </w:r>
      <w:r w:rsidR="00821715" w:rsidRPr="00AC0C5F">
        <w:rPr>
          <w:rFonts w:asciiTheme="minorHAnsi" w:hAnsiTheme="minorHAnsi"/>
          <w:sz w:val="22"/>
          <w:szCs w:val="22"/>
        </w:rPr>
        <w:t xml:space="preserve"> przez firmę Zakład Elektroinstalacyjny Roman Kwiatek</w:t>
      </w:r>
      <w:r w:rsidR="00821715">
        <w:rPr>
          <w:rFonts w:asciiTheme="minorHAnsi" w:hAnsiTheme="minorHAnsi"/>
          <w:sz w:val="22"/>
          <w:szCs w:val="22"/>
        </w:rPr>
        <w:t xml:space="preserve"> oraz </w:t>
      </w:r>
      <w:r w:rsidRPr="00D61209">
        <w:rPr>
          <w:rFonts w:asciiTheme="minorHAnsi" w:hAnsiTheme="minorHAnsi"/>
          <w:spacing w:val="-4"/>
          <w:sz w:val="22"/>
          <w:szCs w:val="22"/>
        </w:rPr>
        <w:t>specyfikacją techniczną wykonania i odb</w:t>
      </w:r>
      <w:r w:rsidR="003767F2">
        <w:rPr>
          <w:rFonts w:asciiTheme="minorHAnsi" w:hAnsiTheme="minorHAnsi"/>
          <w:spacing w:val="-4"/>
          <w:sz w:val="22"/>
          <w:szCs w:val="22"/>
        </w:rPr>
        <w:t>ioru robót budowlanych (</w:t>
      </w:r>
      <w:r w:rsidRPr="00D61209">
        <w:rPr>
          <w:rFonts w:asciiTheme="minorHAnsi" w:hAnsiTheme="minorHAnsi"/>
          <w:sz w:val="22"/>
          <w:szCs w:val="22"/>
        </w:rPr>
        <w:t>SST), stanowiąc</w:t>
      </w:r>
      <w:r w:rsidR="00821715">
        <w:rPr>
          <w:rFonts w:asciiTheme="minorHAnsi" w:hAnsiTheme="minorHAnsi"/>
          <w:sz w:val="22"/>
          <w:szCs w:val="22"/>
        </w:rPr>
        <w:t>e</w:t>
      </w:r>
      <w:r w:rsidRPr="00D61209">
        <w:rPr>
          <w:rFonts w:asciiTheme="minorHAnsi" w:hAnsiTheme="minorHAnsi"/>
          <w:sz w:val="22"/>
          <w:szCs w:val="22"/>
        </w:rPr>
        <w:t xml:space="preserve"> </w:t>
      </w:r>
      <w:r w:rsidRPr="00D61209">
        <w:rPr>
          <w:rFonts w:asciiTheme="minorHAnsi" w:hAnsiTheme="minorHAnsi"/>
          <w:b/>
          <w:sz w:val="22"/>
          <w:szCs w:val="22"/>
        </w:rPr>
        <w:t>załącznik Nr 2</w:t>
      </w:r>
      <w:r w:rsidR="00D61209">
        <w:rPr>
          <w:rFonts w:asciiTheme="minorHAnsi" w:hAnsiTheme="minorHAnsi"/>
          <w:b/>
          <w:sz w:val="22"/>
          <w:szCs w:val="22"/>
        </w:rPr>
        <w:t xml:space="preserve"> </w:t>
      </w:r>
      <w:r w:rsidRPr="00D61209">
        <w:rPr>
          <w:rFonts w:asciiTheme="minorHAnsi" w:hAnsiTheme="minorHAnsi"/>
          <w:sz w:val="22"/>
          <w:szCs w:val="22"/>
        </w:rPr>
        <w:t>do niniejszej Umowy</w:t>
      </w:r>
      <w:r w:rsidR="00AC0C5F" w:rsidRPr="00AC0C5F">
        <w:rPr>
          <w:rFonts w:asciiTheme="minorHAnsi" w:hAnsiTheme="minorHAnsi"/>
          <w:sz w:val="22"/>
          <w:szCs w:val="22"/>
        </w:rPr>
        <w:t>.</w:t>
      </w:r>
    </w:p>
    <w:p w:rsidR="006D3280" w:rsidRDefault="006D3280" w:rsidP="008835FD">
      <w:pPr>
        <w:spacing w:after="40"/>
        <w:jc w:val="center"/>
        <w:rPr>
          <w:rFonts w:asciiTheme="minorHAnsi" w:hAnsiTheme="minorHAnsi"/>
          <w:b/>
          <w:sz w:val="22"/>
          <w:szCs w:val="22"/>
        </w:rPr>
      </w:pPr>
    </w:p>
    <w:p w:rsidR="003F1214" w:rsidRPr="00D61209" w:rsidRDefault="003F1214" w:rsidP="008835FD">
      <w:pPr>
        <w:spacing w:after="40"/>
        <w:jc w:val="center"/>
        <w:rPr>
          <w:rFonts w:asciiTheme="minorHAnsi" w:hAnsiTheme="minorHAnsi"/>
          <w:b/>
          <w:sz w:val="22"/>
          <w:szCs w:val="22"/>
        </w:rPr>
      </w:pPr>
      <w:r w:rsidRPr="00D61209">
        <w:rPr>
          <w:rFonts w:asciiTheme="minorHAnsi" w:hAnsiTheme="minorHAnsi"/>
          <w:b/>
          <w:sz w:val="22"/>
          <w:szCs w:val="22"/>
        </w:rPr>
        <w:t>§ 2.</w:t>
      </w:r>
    </w:p>
    <w:p w:rsidR="00DD30BC" w:rsidRPr="00DD30BC" w:rsidRDefault="00DD30BC" w:rsidP="00DD30BC">
      <w:pPr>
        <w:tabs>
          <w:tab w:val="left" w:pos="-2694"/>
        </w:tabs>
        <w:ind w:left="284" w:hanging="284"/>
        <w:jc w:val="both"/>
        <w:rPr>
          <w:rFonts w:asciiTheme="minorHAnsi" w:hAnsiTheme="minorHAnsi"/>
          <w:b/>
          <w:i/>
          <w:color w:val="FF0000"/>
        </w:rPr>
      </w:pPr>
      <w:r w:rsidRPr="00D61209">
        <w:rPr>
          <w:rFonts w:asciiTheme="minorHAnsi" w:hAnsiTheme="minorHAnsi"/>
          <w:b/>
          <w:i/>
          <w:color w:val="FF0000"/>
        </w:rPr>
        <w:t>*</w:t>
      </w:r>
      <w:r w:rsidRPr="00DD30BC">
        <w:rPr>
          <w:rFonts w:asciiTheme="minorHAnsi" w:hAnsiTheme="minorHAnsi"/>
          <w:b/>
          <w:i/>
          <w:color w:val="FF0000"/>
        </w:rPr>
        <w:t>Zapis niniejszego § zostan</w:t>
      </w:r>
      <w:r w:rsidRPr="00D61209">
        <w:rPr>
          <w:rFonts w:asciiTheme="minorHAnsi" w:hAnsiTheme="minorHAnsi"/>
          <w:b/>
          <w:i/>
          <w:color w:val="FF0000"/>
        </w:rPr>
        <w:t>ie</w:t>
      </w:r>
      <w:r w:rsidRPr="00DD30BC">
        <w:rPr>
          <w:rFonts w:asciiTheme="minorHAnsi" w:hAnsiTheme="minorHAnsi"/>
          <w:b/>
          <w:i/>
          <w:color w:val="FF0000"/>
        </w:rPr>
        <w:t xml:space="preserve"> odpowiednio </w:t>
      </w:r>
      <w:r w:rsidR="00AC0C5F">
        <w:rPr>
          <w:rFonts w:asciiTheme="minorHAnsi" w:hAnsiTheme="minorHAnsi"/>
          <w:b/>
          <w:i/>
          <w:color w:val="FF0000"/>
        </w:rPr>
        <w:t>uzupełniony</w:t>
      </w:r>
      <w:r w:rsidRPr="00DD30BC">
        <w:rPr>
          <w:rFonts w:asciiTheme="minorHAnsi" w:hAnsiTheme="minorHAnsi"/>
          <w:b/>
          <w:i/>
          <w:color w:val="FF0000"/>
        </w:rPr>
        <w:t xml:space="preserve"> w oparciu o treść </w:t>
      </w:r>
      <w:r w:rsidRPr="00D61209">
        <w:rPr>
          <w:rFonts w:asciiTheme="minorHAnsi" w:hAnsiTheme="minorHAnsi"/>
          <w:b/>
          <w:i/>
          <w:color w:val="FF0000"/>
        </w:rPr>
        <w:t xml:space="preserve">oferty </w:t>
      </w:r>
      <w:r w:rsidRPr="00DD30BC">
        <w:rPr>
          <w:rFonts w:asciiTheme="minorHAnsi" w:hAnsiTheme="minorHAnsi"/>
          <w:b/>
          <w:i/>
          <w:color w:val="FF0000"/>
        </w:rPr>
        <w:t>Wykonawcy.</w:t>
      </w:r>
    </w:p>
    <w:p w:rsidR="008604E7" w:rsidRPr="00AC0C5F" w:rsidRDefault="008835FD" w:rsidP="00AC0C5F">
      <w:pPr>
        <w:ind w:right="-24"/>
        <w:jc w:val="both"/>
        <w:rPr>
          <w:rFonts w:asciiTheme="minorHAnsi" w:hAnsiTheme="minorHAnsi"/>
          <w:b/>
          <w:spacing w:val="-2"/>
          <w:sz w:val="22"/>
          <w:szCs w:val="22"/>
        </w:rPr>
      </w:pPr>
      <w:r w:rsidRPr="00AC0C5F">
        <w:rPr>
          <w:rFonts w:asciiTheme="minorHAnsi" w:hAnsiTheme="minorHAnsi"/>
          <w:sz w:val="22"/>
          <w:szCs w:val="22"/>
        </w:rPr>
        <w:t>Termin realizacji U</w:t>
      </w:r>
      <w:r w:rsidR="003F1214" w:rsidRPr="00AC0C5F">
        <w:rPr>
          <w:rFonts w:asciiTheme="minorHAnsi" w:hAnsiTheme="minorHAnsi"/>
          <w:sz w:val="22"/>
          <w:szCs w:val="22"/>
        </w:rPr>
        <w:t>mowy</w:t>
      </w:r>
      <w:r w:rsidRPr="00AC0C5F">
        <w:rPr>
          <w:rFonts w:asciiTheme="minorHAnsi" w:hAnsiTheme="minorHAnsi"/>
          <w:sz w:val="22"/>
          <w:szCs w:val="22"/>
        </w:rPr>
        <w:t xml:space="preserve">: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Pr="00AC0C5F">
        <w:rPr>
          <w:rFonts w:asciiTheme="minorHAnsi" w:hAnsiTheme="minorHAnsi"/>
          <w:b/>
          <w:sz w:val="22"/>
          <w:szCs w:val="22"/>
        </w:rPr>
        <w:t>dni</w:t>
      </w:r>
      <w:r w:rsidRPr="00AC0C5F">
        <w:rPr>
          <w:rFonts w:asciiTheme="minorHAnsi" w:hAnsiTheme="minorHAnsi"/>
          <w:sz w:val="22"/>
          <w:szCs w:val="22"/>
        </w:rPr>
        <w:t xml:space="preserve"> </w:t>
      </w:r>
      <w:r w:rsidRPr="00AC0C5F">
        <w:rPr>
          <w:rFonts w:asciiTheme="minorHAnsi" w:hAnsiTheme="minorHAnsi"/>
          <w:b/>
          <w:sz w:val="22"/>
          <w:szCs w:val="22"/>
        </w:rPr>
        <w:t>od daty</w:t>
      </w:r>
      <w:r w:rsidR="003F1214" w:rsidRPr="00AC0C5F">
        <w:rPr>
          <w:rFonts w:asciiTheme="minorHAnsi" w:hAnsiTheme="minorHAnsi"/>
          <w:b/>
          <w:spacing w:val="-2"/>
          <w:sz w:val="22"/>
          <w:szCs w:val="22"/>
        </w:rPr>
        <w:t xml:space="preserve"> podpisania </w:t>
      </w:r>
      <w:r w:rsidRPr="00AC0C5F">
        <w:rPr>
          <w:rFonts w:asciiTheme="minorHAnsi" w:hAnsiTheme="minorHAnsi"/>
          <w:b/>
          <w:spacing w:val="-2"/>
          <w:sz w:val="22"/>
          <w:szCs w:val="22"/>
        </w:rPr>
        <w:t>U</w:t>
      </w:r>
      <w:r w:rsidR="00E16F2D" w:rsidRPr="00AC0C5F">
        <w:rPr>
          <w:rFonts w:asciiTheme="minorHAnsi" w:hAnsiTheme="minorHAnsi"/>
          <w:b/>
          <w:spacing w:val="-2"/>
          <w:sz w:val="22"/>
          <w:szCs w:val="22"/>
        </w:rPr>
        <w:t>mowy</w:t>
      </w:r>
      <w:r w:rsidRPr="00AC0C5F">
        <w:rPr>
          <w:rFonts w:asciiTheme="minorHAnsi" w:hAnsiTheme="minorHAnsi"/>
          <w:b/>
          <w:spacing w:val="-2"/>
          <w:sz w:val="22"/>
          <w:szCs w:val="22"/>
        </w:rPr>
        <w:t xml:space="preserve">, </w:t>
      </w:r>
      <w:r w:rsidR="00AC0C5F" w:rsidRPr="00AC0C5F">
        <w:rPr>
          <w:rFonts w:asciiTheme="minorHAnsi" w:hAnsiTheme="minorHAnsi"/>
          <w:color w:val="000000"/>
          <w:sz w:val="22"/>
          <w:szCs w:val="22"/>
        </w:rPr>
        <w:t xml:space="preserve">zgodnie z deklaracją zawartą w ofercie Wykonawcy, </w:t>
      </w:r>
      <w:r w:rsidR="00AC0C5F">
        <w:rPr>
          <w:rFonts w:asciiTheme="minorHAnsi" w:hAnsiTheme="minorHAnsi"/>
          <w:color w:val="000000"/>
          <w:sz w:val="22"/>
          <w:szCs w:val="22"/>
        </w:rPr>
        <w:t xml:space="preserve"> </w:t>
      </w:r>
      <w:r w:rsidRPr="00AC0C5F">
        <w:rPr>
          <w:rFonts w:asciiTheme="minorHAnsi" w:hAnsiTheme="minorHAnsi"/>
          <w:b/>
          <w:spacing w:val="-2"/>
          <w:sz w:val="22"/>
          <w:szCs w:val="22"/>
        </w:rPr>
        <w:t xml:space="preserve">tj. </w:t>
      </w:r>
      <w:r w:rsidR="003F1214" w:rsidRPr="00AC0C5F">
        <w:rPr>
          <w:rFonts w:asciiTheme="minorHAnsi" w:hAnsiTheme="minorHAnsi"/>
          <w:b/>
          <w:spacing w:val="-2"/>
          <w:sz w:val="22"/>
          <w:szCs w:val="22"/>
        </w:rPr>
        <w:t xml:space="preserve">do dnia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003F1214" w:rsidRPr="00AC0C5F">
        <w:rPr>
          <w:rFonts w:asciiTheme="minorHAnsi" w:hAnsiTheme="minorHAnsi"/>
          <w:b/>
          <w:spacing w:val="-2"/>
          <w:sz w:val="22"/>
          <w:szCs w:val="22"/>
        </w:rPr>
        <w:t>r.</w:t>
      </w:r>
    </w:p>
    <w:p w:rsidR="008835FD" w:rsidRDefault="003F1214" w:rsidP="008835FD">
      <w:pPr>
        <w:pStyle w:val="Nagwek"/>
        <w:tabs>
          <w:tab w:val="clear" w:pos="4536"/>
          <w:tab w:val="clear" w:pos="9072"/>
        </w:tabs>
        <w:spacing w:after="20"/>
        <w:jc w:val="center"/>
        <w:rPr>
          <w:rFonts w:asciiTheme="minorHAnsi" w:hAnsiTheme="minorHAnsi"/>
          <w:b/>
          <w:sz w:val="22"/>
          <w:szCs w:val="22"/>
        </w:rPr>
      </w:pPr>
      <w:r w:rsidRPr="00D61209">
        <w:rPr>
          <w:rFonts w:asciiTheme="minorHAnsi" w:hAnsiTheme="minorHAnsi"/>
          <w:b/>
          <w:sz w:val="22"/>
          <w:szCs w:val="22"/>
        </w:rPr>
        <w:t>§ 3.</w:t>
      </w:r>
    </w:p>
    <w:p w:rsidR="00280914" w:rsidRPr="00280914" w:rsidRDefault="00280914" w:rsidP="00280914">
      <w:pPr>
        <w:tabs>
          <w:tab w:val="left" w:pos="-2694"/>
        </w:tabs>
        <w:ind w:left="284" w:hanging="284"/>
        <w:jc w:val="both"/>
        <w:rPr>
          <w:rFonts w:asciiTheme="minorHAnsi" w:hAnsiTheme="minorHAnsi"/>
          <w:b/>
          <w:i/>
          <w:color w:val="FF0000"/>
        </w:rPr>
      </w:pPr>
      <w:r w:rsidRPr="00D61209">
        <w:rPr>
          <w:rFonts w:asciiTheme="minorHAnsi" w:hAnsiTheme="minorHAnsi"/>
          <w:b/>
          <w:i/>
          <w:color w:val="FF0000"/>
        </w:rPr>
        <w:t>*</w:t>
      </w:r>
      <w:r w:rsidRPr="00DD30BC">
        <w:rPr>
          <w:rFonts w:asciiTheme="minorHAnsi" w:hAnsiTheme="minorHAnsi"/>
          <w:b/>
          <w:i/>
          <w:color w:val="FF0000"/>
        </w:rPr>
        <w:t>Zapis</w:t>
      </w:r>
      <w:r>
        <w:rPr>
          <w:rFonts w:asciiTheme="minorHAnsi" w:hAnsiTheme="minorHAnsi"/>
          <w:b/>
          <w:i/>
          <w:color w:val="FF0000"/>
        </w:rPr>
        <w:t>y</w:t>
      </w:r>
      <w:r w:rsidRPr="00DD30BC">
        <w:rPr>
          <w:rFonts w:asciiTheme="minorHAnsi" w:hAnsiTheme="minorHAnsi"/>
          <w:b/>
          <w:i/>
          <w:color w:val="FF0000"/>
        </w:rPr>
        <w:t xml:space="preserve"> </w:t>
      </w:r>
      <w:r>
        <w:rPr>
          <w:rFonts w:asciiTheme="minorHAnsi" w:hAnsiTheme="minorHAnsi"/>
          <w:b/>
          <w:i/>
          <w:color w:val="FF0000"/>
        </w:rPr>
        <w:t xml:space="preserve">ust. 1 </w:t>
      </w:r>
      <w:r w:rsidRPr="00DD30BC">
        <w:rPr>
          <w:rFonts w:asciiTheme="minorHAnsi" w:hAnsiTheme="minorHAnsi"/>
          <w:b/>
          <w:i/>
          <w:color w:val="FF0000"/>
        </w:rPr>
        <w:t>niniejszego § zostan</w:t>
      </w:r>
      <w:r>
        <w:rPr>
          <w:rFonts w:asciiTheme="minorHAnsi" w:hAnsiTheme="minorHAnsi"/>
          <w:b/>
          <w:i/>
          <w:color w:val="FF0000"/>
        </w:rPr>
        <w:t>ą</w:t>
      </w:r>
      <w:r w:rsidRPr="00DD30BC">
        <w:rPr>
          <w:rFonts w:asciiTheme="minorHAnsi" w:hAnsiTheme="minorHAnsi"/>
          <w:b/>
          <w:i/>
          <w:color w:val="FF0000"/>
        </w:rPr>
        <w:t xml:space="preserve"> odpowiednio </w:t>
      </w:r>
      <w:r>
        <w:rPr>
          <w:rFonts w:asciiTheme="minorHAnsi" w:hAnsiTheme="minorHAnsi"/>
          <w:b/>
          <w:i/>
          <w:color w:val="FF0000"/>
        </w:rPr>
        <w:t>uzupełnione</w:t>
      </w:r>
      <w:r w:rsidRPr="00DD30BC">
        <w:rPr>
          <w:rFonts w:asciiTheme="minorHAnsi" w:hAnsiTheme="minorHAnsi"/>
          <w:b/>
          <w:i/>
          <w:color w:val="FF0000"/>
        </w:rPr>
        <w:t xml:space="preserve"> w oparciu o treść </w:t>
      </w:r>
      <w:r w:rsidRPr="00D61209">
        <w:rPr>
          <w:rFonts w:asciiTheme="minorHAnsi" w:hAnsiTheme="minorHAnsi"/>
          <w:b/>
          <w:i/>
          <w:color w:val="FF0000"/>
        </w:rPr>
        <w:t xml:space="preserve">oferty </w:t>
      </w:r>
      <w:r w:rsidRPr="00DD30BC">
        <w:rPr>
          <w:rFonts w:asciiTheme="minorHAnsi" w:hAnsiTheme="minorHAnsi"/>
          <w:b/>
          <w:i/>
          <w:color w:val="FF0000"/>
        </w:rPr>
        <w:t>Wykonawcy.</w:t>
      </w:r>
    </w:p>
    <w:p w:rsidR="00D91EA8" w:rsidRPr="00D61209" w:rsidRDefault="00D91EA8" w:rsidP="00EB18F8">
      <w:pPr>
        <w:pStyle w:val="Nagwek"/>
        <w:numPr>
          <w:ilvl w:val="0"/>
          <w:numId w:val="6"/>
        </w:numPr>
        <w:tabs>
          <w:tab w:val="clear" w:pos="4536"/>
          <w:tab w:val="clear" w:pos="9072"/>
        </w:tabs>
        <w:spacing w:after="20"/>
        <w:ind w:left="284" w:hanging="284"/>
        <w:jc w:val="both"/>
        <w:rPr>
          <w:rFonts w:asciiTheme="minorHAnsi" w:hAnsiTheme="minorHAnsi"/>
          <w:sz w:val="22"/>
          <w:szCs w:val="22"/>
        </w:rPr>
      </w:pPr>
      <w:r w:rsidRPr="00D61209">
        <w:rPr>
          <w:rFonts w:asciiTheme="minorHAnsi" w:hAnsiTheme="minorHAnsi"/>
          <w:sz w:val="22"/>
          <w:szCs w:val="22"/>
        </w:rPr>
        <w:t xml:space="preserve">Za </w:t>
      </w:r>
      <w:r w:rsidR="004E784C" w:rsidRPr="00D61209">
        <w:rPr>
          <w:rFonts w:asciiTheme="minorHAnsi" w:hAnsiTheme="minorHAnsi"/>
          <w:sz w:val="22"/>
          <w:szCs w:val="22"/>
        </w:rPr>
        <w:t xml:space="preserve">należyte </w:t>
      </w:r>
      <w:r w:rsidRPr="00D61209">
        <w:rPr>
          <w:rFonts w:asciiTheme="minorHAnsi" w:hAnsiTheme="minorHAnsi"/>
          <w:sz w:val="22"/>
          <w:szCs w:val="22"/>
        </w:rPr>
        <w:t xml:space="preserve">wykonanie przedmiotu </w:t>
      </w:r>
      <w:r w:rsidR="004E784C" w:rsidRPr="00D61209">
        <w:rPr>
          <w:rFonts w:asciiTheme="minorHAnsi" w:hAnsiTheme="minorHAnsi"/>
          <w:sz w:val="22"/>
          <w:szCs w:val="22"/>
        </w:rPr>
        <w:t>zamówienia</w:t>
      </w:r>
      <w:r w:rsidRPr="00D61209">
        <w:rPr>
          <w:rFonts w:asciiTheme="minorHAnsi" w:hAnsiTheme="minorHAnsi"/>
          <w:sz w:val="22"/>
          <w:szCs w:val="22"/>
        </w:rPr>
        <w:t xml:space="preserve">, Zamawiający </w:t>
      </w:r>
      <w:r w:rsidR="004E784C" w:rsidRPr="00D61209">
        <w:rPr>
          <w:rFonts w:asciiTheme="minorHAnsi" w:hAnsiTheme="minorHAnsi"/>
          <w:sz w:val="22"/>
          <w:szCs w:val="22"/>
        </w:rPr>
        <w:t xml:space="preserve">zobowiązuje się </w:t>
      </w:r>
      <w:r w:rsidRPr="00D61209">
        <w:rPr>
          <w:rFonts w:asciiTheme="minorHAnsi" w:hAnsiTheme="minorHAnsi"/>
          <w:sz w:val="22"/>
          <w:szCs w:val="22"/>
        </w:rPr>
        <w:t>zapłaci</w:t>
      </w:r>
      <w:r w:rsidR="004E784C" w:rsidRPr="00D61209">
        <w:rPr>
          <w:rFonts w:asciiTheme="minorHAnsi" w:hAnsiTheme="minorHAnsi"/>
          <w:sz w:val="22"/>
          <w:szCs w:val="22"/>
        </w:rPr>
        <w:t>ć Wykonawcy niepodlegające</w:t>
      </w:r>
      <w:r w:rsidRPr="00D61209">
        <w:rPr>
          <w:rFonts w:asciiTheme="minorHAnsi" w:hAnsiTheme="minorHAnsi"/>
          <w:sz w:val="22"/>
          <w:szCs w:val="22"/>
        </w:rPr>
        <w:t xml:space="preserve"> waloryzacji</w:t>
      </w:r>
      <w:r w:rsidR="004E784C" w:rsidRPr="00D61209">
        <w:rPr>
          <w:rFonts w:asciiTheme="minorHAnsi" w:hAnsiTheme="minorHAnsi"/>
          <w:sz w:val="22"/>
          <w:szCs w:val="22"/>
        </w:rPr>
        <w:t xml:space="preserve"> wynagrodzenie, zgodnie z ofertą</w:t>
      </w:r>
      <w:r w:rsidR="0027211A" w:rsidRPr="00D61209">
        <w:rPr>
          <w:rFonts w:asciiTheme="minorHAnsi" w:hAnsiTheme="minorHAnsi"/>
          <w:sz w:val="22"/>
          <w:szCs w:val="22"/>
        </w:rPr>
        <w:t xml:space="preserve"> Wykonawcy</w:t>
      </w:r>
      <w:r w:rsidR="004E784C" w:rsidRPr="00D61209">
        <w:rPr>
          <w:rFonts w:asciiTheme="minorHAnsi" w:hAnsiTheme="minorHAnsi"/>
          <w:sz w:val="22"/>
          <w:szCs w:val="22"/>
        </w:rPr>
        <w:t xml:space="preserve">, stanowiącą </w:t>
      </w:r>
      <w:r w:rsidR="004E784C" w:rsidRPr="00D61209">
        <w:rPr>
          <w:rFonts w:asciiTheme="minorHAnsi" w:hAnsiTheme="minorHAnsi"/>
          <w:b/>
          <w:sz w:val="22"/>
          <w:szCs w:val="22"/>
        </w:rPr>
        <w:t xml:space="preserve">załącznik Nr </w:t>
      </w:r>
      <w:r w:rsidR="00EB18F8" w:rsidRPr="00D61209">
        <w:rPr>
          <w:rFonts w:asciiTheme="minorHAnsi" w:hAnsiTheme="minorHAnsi"/>
          <w:b/>
          <w:sz w:val="22"/>
          <w:szCs w:val="22"/>
        </w:rPr>
        <w:t>1</w:t>
      </w:r>
      <w:r w:rsidR="004E784C" w:rsidRPr="00D61209">
        <w:rPr>
          <w:rFonts w:asciiTheme="minorHAnsi" w:hAnsiTheme="minorHAnsi"/>
          <w:sz w:val="22"/>
          <w:szCs w:val="22"/>
        </w:rPr>
        <w:t xml:space="preserve"> </w:t>
      </w:r>
      <w:r w:rsidR="002E2D0F">
        <w:rPr>
          <w:rFonts w:asciiTheme="minorHAnsi" w:hAnsiTheme="minorHAnsi"/>
          <w:sz w:val="22"/>
          <w:szCs w:val="22"/>
        </w:rPr>
        <w:br/>
      </w:r>
      <w:r w:rsidR="004E784C" w:rsidRPr="00D61209">
        <w:rPr>
          <w:rFonts w:asciiTheme="minorHAnsi" w:hAnsiTheme="minorHAnsi"/>
          <w:sz w:val="22"/>
          <w:szCs w:val="22"/>
        </w:rPr>
        <w:t xml:space="preserve">do Umowy, w wysokości netto: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004E784C" w:rsidRPr="00D61209">
        <w:rPr>
          <w:rFonts w:asciiTheme="minorHAnsi" w:hAnsiTheme="minorHAnsi"/>
          <w:sz w:val="22"/>
          <w:szCs w:val="22"/>
        </w:rPr>
        <w:t xml:space="preserve">PLN (słownie: </w:t>
      </w:r>
      <w:r w:rsidR="0006250E" w:rsidRPr="00D61209">
        <w:rPr>
          <w:rFonts w:asciiTheme="minorHAnsi" w:hAnsiTheme="minorHAnsi"/>
          <w:sz w:val="22"/>
          <w:szCs w:val="22"/>
        </w:rPr>
        <w:t>_________</w:t>
      </w:r>
      <w:r w:rsidR="004E784C" w:rsidRPr="00D61209">
        <w:rPr>
          <w:rFonts w:asciiTheme="minorHAnsi" w:hAnsiTheme="minorHAnsi"/>
          <w:sz w:val="22"/>
          <w:szCs w:val="22"/>
        </w:rPr>
        <w:t xml:space="preserve">)  i VAT według stawki </w:t>
      </w:r>
      <w:r w:rsidR="0006250E" w:rsidRPr="00D61209">
        <w:rPr>
          <w:rFonts w:asciiTheme="minorHAnsi" w:hAnsiTheme="minorHAnsi"/>
          <w:sz w:val="22"/>
          <w:szCs w:val="22"/>
        </w:rPr>
        <w:t>_________</w:t>
      </w:r>
      <w:r w:rsidR="004E784C" w:rsidRPr="00D61209">
        <w:rPr>
          <w:rFonts w:asciiTheme="minorHAnsi" w:hAnsiTheme="minorHAnsi"/>
          <w:sz w:val="22"/>
          <w:szCs w:val="22"/>
        </w:rPr>
        <w:t xml:space="preserve">% na kwotę </w:t>
      </w:r>
      <w:r w:rsidR="0006250E" w:rsidRPr="00D61209">
        <w:rPr>
          <w:rFonts w:asciiTheme="minorHAnsi" w:hAnsiTheme="minorHAnsi"/>
          <w:sz w:val="22"/>
          <w:szCs w:val="22"/>
        </w:rPr>
        <w:t>_________</w:t>
      </w:r>
      <w:r w:rsidR="004E784C" w:rsidRPr="00D61209">
        <w:rPr>
          <w:rFonts w:asciiTheme="minorHAnsi" w:hAnsiTheme="minorHAnsi"/>
          <w:sz w:val="22"/>
          <w:szCs w:val="22"/>
        </w:rPr>
        <w:t xml:space="preserve">PLN (słownie: </w:t>
      </w:r>
      <w:r w:rsidR="0006250E" w:rsidRPr="00D61209">
        <w:rPr>
          <w:rFonts w:asciiTheme="minorHAnsi" w:hAnsiTheme="minorHAnsi"/>
          <w:sz w:val="22"/>
          <w:szCs w:val="22"/>
        </w:rPr>
        <w:t>_________</w:t>
      </w:r>
      <w:r w:rsidR="004E784C" w:rsidRPr="00222E4E">
        <w:rPr>
          <w:rFonts w:asciiTheme="minorHAnsi" w:hAnsiTheme="minorHAnsi"/>
          <w:sz w:val="22"/>
          <w:szCs w:val="22"/>
        </w:rPr>
        <w:t>)</w:t>
      </w:r>
      <w:r w:rsidR="004E784C" w:rsidRPr="00D61209">
        <w:rPr>
          <w:rFonts w:asciiTheme="minorHAnsi" w:hAnsiTheme="minorHAnsi"/>
          <w:sz w:val="22"/>
          <w:szCs w:val="22"/>
        </w:rPr>
        <w:t xml:space="preserve">, </w:t>
      </w:r>
      <w:r w:rsidR="004E784C" w:rsidRPr="00D61209">
        <w:rPr>
          <w:rFonts w:asciiTheme="minorHAnsi" w:hAnsiTheme="minorHAnsi"/>
          <w:b/>
          <w:sz w:val="22"/>
          <w:szCs w:val="22"/>
        </w:rPr>
        <w:t>c</w:t>
      </w:r>
      <w:r w:rsidR="0027211A" w:rsidRPr="00D61209">
        <w:rPr>
          <w:rFonts w:asciiTheme="minorHAnsi" w:hAnsiTheme="minorHAnsi"/>
          <w:b/>
          <w:sz w:val="22"/>
          <w:szCs w:val="22"/>
        </w:rPr>
        <w:t>o</w:t>
      </w:r>
      <w:r w:rsidRPr="00D61209">
        <w:rPr>
          <w:rFonts w:asciiTheme="minorHAnsi" w:hAnsiTheme="minorHAnsi"/>
          <w:b/>
          <w:sz w:val="22"/>
          <w:szCs w:val="22"/>
        </w:rPr>
        <w:t xml:space="preserve"> </w:t>
      </w:r>
      <w:r w:rsidR="004E784C" w:rsidRPr="00D61209">
        <w:rPr>
          <w:rFonts w:asciiTheme="minorHAnsi" w:hAnsiTheme="minorHAnsi"/>
          <w:b/>
          <w:sz w:val="22"/>
          <w:szCs w:val="22"/>
        </w:rPr>
        <w:t>daje</w:t>
      </w:r>
      <w:r w:rsidRPr="00D61209">
        <w:rPr>
          <w:rFonts w:asciiTheme="minorHAnsi" w:hAnsiTheme="minorHAnsi"/>
          <w:b/>
          <w:sz w:val="22"/>
          <w:szCs w:val="22"/>
        </w:rPr>
        <w:t xml:space="preserve"> brutto:</w:t>
      </w:r>
      <w:r w:rsidR="004E784C" w:rsidRPr="00D61209">
        <w:rPr>
          <w:rFonts w:asciiTheme="minorHAnsi" w:hAnsiTheme="minorHAnsi"/>
          <w:b/>
          <w:sz w:val="22"/>
          <w:szCs w:val="22"/>
        </w:rPr>
        <w:t xml:space="preserve"> </w:t>
      </w:r>
      <w:r w:rsidR="0006250E" w:rsidRPr="00D61209">
        <w:rPr>
          <w:rFonts w:asciiTheme="minorHAnsi" w:hAnsiTheme="minorHAnsi"/>
          <w:sz w:val="22"/>
          <w:szCs w:val="22"/>
        </w:rPr>
        <w:t>_________</w:t>
      </w:r>
      <w:r w:rsidR="004E784C" w:rsidRPr="00D61209">
        <w:rPr>
          <w:rFonts w:asciiTheme="minorHAnsi" w:hAnsiTheme="minorHAnsi"/>
          <w:b/>
          <w:sz w:val="22"/>
          <w:szCs w:val="22"/>
        </w:rPr>
        <w:t xml:space="preserve">PLN (słownie: </w:t>
      </w:r>
      <w:r w:rsidR="0006250E" w:rsidRPr="00D61209">
        <w:rPr>
          <w:rFonts w:asciiTheme="minorHAnsi" w:hAnsiTheme="minorHAnsi"/>
          <w:sz w:val="22"/>
          <w:szCs w:val="22"/>
        </w:rPr>
        <w:t>_________</w:t>
      </w:r>
      <w:r w:rsidR="004E784C" w:rsidRPr="0006250E">
        <w:rPr>
          <w:rFonts w:asciiTheme="minorHAnsi" w:hAnsiTheme="minorHAnsi"/>
          <w:sz w:val="22"/>
          <w:szCs w:val="22"/>
        </w:rPr>
        <w:t>)</w:t>
      </w:r>
      <w:r w:rsidRPr="00D61209">
        <w:rPr>
          <w:rFonts w:asciiTheme="minorHAnsi" w:hAnsiTheme="minorHAnsi"/>
          <w:sz w:val="22"/>
          <w:szCs w:val="22"/>
        </w:rPr>
        <w:t xml:space="preserve"> </w:t>
      </w:r>
    </w:p>
    <w:p w:rsidR="00BD7CA7" w:rsidRPr="00D61209" w:rsidRDefault="00BD7CA7" w:rsidP="000D0181">
      <w:pPr>
        <w:numPr>
          <w:ilvl w:val="0"/>
          <w:numId w:val="6"/>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 xml:space="preserve">Za wykonanie Umowy Zamawiający zapłaci należne Wykonawcy wynagrodzenie według niepodlegających waloryzacji cen jednostkowych ujętych w poszczególnych pozycjach </w:t>
      </w:r>
      <w:r w:rsidR="00EB18F8" w:rsidRPr="00D61209">
        <w:rPr>
          <w:rFonts w:asciiTheme="minorHAnsi" w:hAnsiTheme="minorHAnsi"/>
          <w:sz w:val="22"/>
          <w:szCs w:val="22"/>
        </w:rPr>
        <w:t>oferty</w:t>
      </w:r>
      <w:r w:rsidRPr="00D61209">
        <w:rPr>
          <w:rFonts w:asciiTheme="minorHAnsi" w:hAnsiTheme="minorHAnsi"/>
          <w:sz w:val="22"/>
          <w:szCs w:val="22"/>
        </w:rPr>
        <w:t xml:space="preserve"> Wykonawcy oraz ilości faktycznie wykonanych i odebranych </w:t>
      </w:r>
      <w:r w:rsidR="004A4A29">
        <w:rPr>
          <w:rFonts w:asciiTheme="minorHAnsi" w:hAnsiTheme="minorHAnsi"/>
          <w:sz w:val="22"/>
          <w:szCs w:val="22"/>
        </w:rPr>
        <w:t>robót</w:t>
      </w:r>
      <w:r w:rsidRPr="00D61209">
        <w:rPr>
          <w:rFonts w:asciiTheme="minorHAnsi" w:hAnsiTheme="minorHAnsi"/>
          <w:sz w:val="22"/>
          <w:szCs w:val="22"/>
        </w:rPr>
        <w:t xml:space="preserve"> w ramach Umowy, które stanowi ostateczną zapłatę Wykonawcy nieprzekraczającą kwotę określoną w ust. 1.</w:t>
      </w:r>
    </w:p>
    <w:p w:rsidR="00BD7CA7" w:rsidRPr="00D61209" w:rsidRDefault="00BD7CA7" w:rsidP="00BD7CA7">
      <w:pPr>
        <w:numPr>
          <w:ilvl w:val="0"/>
          <w:numId w:val="6"/>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Ustala się, że wynagrodzenie Wykonawcy uwzględnia wszystkie obowiązując</w:t>
      </w:r>
      <w:r w:rsidR="00DD30BC" w:rsidRPr="00D61209">
        <w:rPr>
          <w:rFonts w:asciiTheme="minorHAnsi" w:hAnsiTheme="minorHAnsi"/>
          <w:sz w:val="22"/>
          <w:szCs w:val="22"/>
        </w:rPr>
        <w:t xml:space="preserve">e w Polsce podatki, włącznie z </w:t>
      </w:r>
      <w:r w:rsidRPr="00D61209">
        <w:rPr>
          <w:rFonts w:asciiTheme="minorHAnsi" w:hAnsiTheme="minorHAnsi"/>
          <w:sz w:val="22"/>
          <w:szCs w:val="22"/>
        </w:rPr>
        <w:t xml:space="preserve">VAT oraz opłaty celne i inne opłaty związane z wykonaniem przedmiotu Umowy. </w:t>
      </w:r>
    </w:p>
    <w:p w:rsidR="000A104F" w:rsidRPr="00D61209" w:rsidRDefault="000A104F" w:rsidP="00EB18F8">
      <w:pPr>
        <w:pStyle w:val="Nagwek"/>
        <w:tabs>
          <w:tab w:val="clear" w:pos="4536"/>
          <w:tab w:val="clear" w:pos="9072"/>
        </w:tabs>
        <w:spacing w:after="20"/>
        <w:jc w:val="center"/>
        <w:rPr>
          <w:rFonts w:asciiTheme="minorHAnsi" w:hAnsiTheme="minorHAnsi"/>
          <w:b/>
          <w:sz w:val="22"/>
          <w:szCs w:val="22"/>
        </w:rPr>
      </w:pPr>
    </w:p>
    <w:p w:rsidR="003F1214" w:rsidRPr="00D61209" w:rsidRDefault="003F1214" w:rsidP="00EB18F8">
      <w:pPr>
        <w:pStyle w:val="Nagwek"/>
        <w:tabs>
          <w:tab w:val="clear" w:pos="4536"/>
          <w:tab w:val="clear" w:pos="9072"/>
        </w:tabs>
        <w:spacing w:after="20"/>
        <w:jc w:val="center"/>
        <w:rPr>
          <w:rFonts w:asciiTheme="minorHAnsi" w:hAnsiTheme="minorHAnsi"/>
          <w:b/>
          <w:sz w:val="22"/>
          <w:szCs w:val="22"/>
        </w:rPr>
      </w:pPr>
      <w:r w:rsidRPr="00D61209">
        <w:rPr>
          <w:rFonts w:asciiTheme="minorHAnsi" w:hAnsiTheme="minorHAnsi"/>
          <w:b/>
          <w:sz w:val="22"/>
          <w:szCs w:val="22"/>
        </w:rPr>
        <w:t>§ 4.</w:t>
      </w:r>
    </w:p>
    <w:p w:rsidR="001334F6" w:rsidRPr="00280914" w:rsidRDefault="001334F6" w:rsidP="001334F6">
      <w:pPr>
        <w:tabs>
          <w:tab w:val="left" w:pos="-2694"/>
        </w:tabs>
        <w:jc w:val="both"/>
        <w:rPr>
          <w:rFonts w:asciiTheme="minorHAnsi" w:hAnsiTheme="minorHAnsi"/>
          <w:b/>
          <w:i/>
          <w:color w:val="FF0000"/>
        </w:rPr>
      </w:pPr>
      <w:r w:rsidRPr="00280914">
        <w:rPr>
          <w:rFonts w:asciiTheme="minorHAnsi" w:hAnsiTheme="minorHAnsi"/>
          <w:b/>
          <w:i/>
          <w:color w:val="FF0000"/>
        </w:rPr>
        <w:t xml:space="preserve">*Zapisy </w:t>
      </w:r>
      <w:r w:rsidR="00280914" w:rsidRPr="00280914">
        <w:rPr>
          <w:rFonts w:asciiTheme="minorHAnsi" w:hAnsiTheme="minorHAnsi"/>
          <w:b/>
          <w:i/>
          <w:color w:val="FF0000"/>
        </w:rPr>
        <w:t xml:space="preserve">ust. 2 </w:t>
      </w:r>
      <w:r w:rsidRPr="00280914">
        <w:rPr>
          <w:rFonts w:asciiTheme="minorHAnsi" w:hAnsiTheme="minorHAnsi"/>
          <w:b/>
          <w:i/>
          <w:color w:val="FF0000"/>
        </w:rPr>
        <w:t xml:space="preserve">tego § zostaną odpowiednio </w:t>
      </w:r>
      <w:r w:rsidR="00AC0C5F" w:rsidRPr="00280914">
        <w:rPr>
          <w:rFonts w:asciiTheme="minorHAnsi" w:hAnsiTheme="minorHAnsi"/>
          <w:b/>
          <w:i/>
          <w:color w:val="FF0000"/>
        </w:rPr>
        <w:t>uzupełnione</w:t>
      </w:r>
      <w:r w:rsidRPr="00280914">
        <w:rPr>
          <w:rFonts w:asciiTheme="minorHAnsi" w:hAnsiTheme="minorHAnsi"/>
          <w:b/>
          <w:i/>
          <w:color w:val="FF0000"/>
        </w:rPr>
        <w:t xml:space="preserve"> w oparciu o deklarację Wykonawcy przy podpisaniu niniejszej Umowy.</w:t>
      </w:r>
    </w:p>
    <w:p w:rsidR="001334F6" w:rsidRPr="0011782A" w:rsidRDefault="008514E2" w:rsidP="001334F6">
      <w:pPr>
        <w:jc w:val="both"/>
        <w:rPr>
          <w:rFonts w:asciiTheme="minorHAnsi" w:hAnsiTheme="minorHAnsi"/>
          <w:sz w:val="22"/>
          <w:szCs w:val="22"/>
        </w:rPr>
      </w:pPr>
      <w:r>
        <w:rPr>
          <w:rFonts w:asciiTheme="minorHAnsi" w:hAnsiTheme="minorHAnsi"/>
          <w:sz w:val="22"/>
          <w:szCs w:val="22"/>
        </w:rPr>
        <w:t>Osobą odpowiedzialną</w:t>
      </w:r>
      <w:r w:rsidR="001334F6" w:rsidRPr="0011782A">
        <w:rPr>
          <w:rFonts w:asciiTheme="minorHAnsi" w:hAnsiTheme="minorHAnsi"/>
          <w:sz w:val="22"/>
          <w:szCs w:val="22"/>
        </w:rPr>
        <w:t xml:space="preserve"> za </w:t>
      </w:r>
      <w:r w:rsidR="008769F2" w:rsidRPr="0011782A">
        <w:rPr>
          <w:rFonts w:asciiTheme="minorHAnsi" w:hAnsiTheme="minorHAnsi"/>
          <w:sz w:val="22"/>
          <w:szCs w:val="22"/>
        </w:rPr>
        <w:t xml:space="preserve">prawidłową </w:t>
      </w:r>
      <w:r w:rsidR="001334F6" w:rsidRPr="0011782A">
        <w:rPr>
          <w:rFonts w:asciiTheme="minorHAnsi" w:hAnsiTheme="minorHAnsi"/>
          <w:sz w:val="22"/>
          <w:szCs w:val="22"/>
        </w:rPr>
        <w:t xml:space="preserve">realizację </w:t>
      </w:r>
      <w:r w:rsidR="008769F2" w:rsidRPr="0011782A">
        <w:rPr>
          <w:rFonts w:asciiTheme="minorHAnsi" w:hAnsiTheme="minorHAnsi"/>
          <w:sz w:val="22"/>
          <w:szCs w:val="22"/>
        </w:rPr>
        <w:t xml:space="preserve">przedmiotu Umowy </w:t>
      </w:r>
      <w:r w:rsidR="001334F6" w:rsidRPr="0011782A">
        <w:rPr>
          <w:rFonts w:asciiTheme="minorHAnsi" w:hAnsiTheme="minorHAnsi"/>
          <w:sz w:val="22"/>
          <w:szCs w:val="22"/>
        </w:rPr>
        <w:t>w imieniu:</w:t>
      </w:r>
    </w:p>
    <w:p w:rsidR="00950F8C" w:rsidRPr="0011782A" w:rsidRDefault="008514E2" w:rsidP="00950F8C">
      <w:pPr>
        <w:numPr>
          <w:ilvl w:val="0"/>
          <w:numId w:val="13"/>
        </w:numPr>
        <w:tabs>
          <w:tab w:val="left" w:pos="284"/>
        </w:tabs>
        <w:ind w:hanging="720"/>
        <w:jc w:val="both"/>
        <w:rPr>
          <w:rFonts w:asciiTheme="minorHAnsi" w:hAnsiTheme="minorHAnsi"/>
          <w:sz w:val="22"/>
          <w:szCs w:val="22"/>
        </w:rPr>
      </w:pPr>
      <w:r>
        <w:rPr>
          <w:rFonts w:asciiTheme="minorHAnsi" w:hAnsiTheme="minorHAnsi"/>
          <w:sz w:val="22"/>
          <w:szCs w:val="22"/>
        </w:rPr>
        <w:t>Zamawiającego jest</w:t>
      </w:r>
      <w:r w:rsidR="001334F6" w:rsidRPr="0011782A">
        <w:rPr>
          <w:rFonts w:asciiTheme="minorHAnsi" w:hAnsiTheme="minorHAnsi"/>
          <w:sz w:val="22"/>
          <w:szCs w:val="22"/>
        </w:rPr>
        <w:t xml:space="preserve">: </w:t>
      </w:r>
    </w:p>
    <w:p w:rsidR="00950F8C" w:rsidRPr="008514E2" w:rsidRDefault="00D216B4" w:rsidP="008514E2">
      <w:pPr>
        <w:pStyle w:val="Akapitzlist"/>
        <w:numPr>
          <w:ilvl w:val="0"/>
          <w:numId w:val="17"/>
        </w:numPr>
        <w:ind w:left="709" w:hanging="283"/>
        <w:jc w:val="both"/>
        <w:rPr>
          <w:rFonts w:asciiTheme="minorHAnsi" w:hAnsiTheme="minorHAnsi"/>
          <w:sz w:val="22"/>
          <w:szCs w:val="22"/>
        </w:rPr>
      </w:pPr>
      <w:r>
        <w:rPr>
          <w:rFonts w:asciiTheme="minorHAnsi" w:hAnsiTheme="minorHAnsi"/>
          <w:sz w:val="22"/>
          <w:szCs w:val="22"/>
        </w:rPr>
        <w:t xml:space="preserve">Pan </w:t>
      </w:r>
      <w:r w:rsidR="00BF4D70">
        <w:rPr>
          <w:rFonts w:asciiTheme="minorHAnsi" w:hAnsiTheme="minorHAnsi"/>
          <w:sz w:val="22"/>
          <w:szCs w:val="22"/>
        </w:rPr>
        <w:t>Dariusz Radzimski</w:t>
      </w:r>
      <w:r w:rsidR="00950F8C" w:rsidRPr="0011782A">
        <w:rPr>
          <w:rFonts w:asciiTheme="minorHAnsi" w:hAnsiTheme="minorHAnsi"/>
          <w:sz w:val="22"/>
          <w:szCs w:val="22"/>
        </w:rPr>
        <w:t xml:space="preserve">, tel. 52 582 27 </w:t>
      </w:r>
      <w:r w:rsidR="00BF4D70">
        <w:rPr>
          <w:rFonts w:asciiTheme="minorHAnsi" w:hAnsiTheme="minorHAnsi"/>
          <w:sz w:val="22"/>
          <w:szCs w:val="22"/>
        </w:rPr>
        <w:t>0</w:t>
      </w:r>
      <w:r w:rsidR="001334F6" w:rsidRPr="0011782A">
        <w:rPr>
          <w:rFonts w:asciiTheme="minorHAnsi" w:hAnsiTheme="minorHAnsi"/>
          <w:sz w:val="22"/>
          <w:szCs w:val="22"/>
        </w:rPr>
        <w:t xml:space="preserve">1, </w:t>
      </w:r>
      <w:r w:rsidR="00950F8C" w:rsidRPr="0011782A">
        <w:rPr>
          <w:rFonts w:asciiTheme="minorHAnsi" w:hAnsiTheme="minorHAnsi"/>
          <w:sz w:val="22"/>
          <w:szCs w:val="22"/>
        </w:rPr>
        <w:t xml:space="preserve">e-mail: </w:t>
      </w:r>
      <w:hyperlink r:id="rId7" w:history="1">
        <w:r w:rsidR="00931DFB" w:rsidRPr="00536BE2">
          <w:rPr>
            <w:rStyle w:val="Hipercze"/>
            <w:rFonts w:asciiTheme="minorHAnsi" w:hAnsiTheme="minorHAnsi"/>
            <w:sz w:val="22"/>
            <w:szCs w:val="22"/>
          </w:rPr>
          <w:t>dariusz.radzimski@zdmikp.bydgoszcz.pl</w:t>
        </w:r>
      </w:hyperlink>
      <w:r w:rsidR="001334F6" w:rsidRPr="0011782A">
        <w:rPr>
          <w:rFonts w:asciiTheme="minorHAnsi" w:hAnsiTheme="minorHAnsi"/>
          <w:sz w:val="22"/>
          <w:szCs w:val="22"/>
        </w:rPr>
        <w:t>.</w:t>
      </w:r>
    </w:p>
    <w:p w:rsidR="0006250E" w:rsidRDefault="001334F6" w:rsidP="00950F8C">
      <w:pPr>
        <w:pStyle w:val="Akapitzlist"/>
        <w:numPr>
          <w:ilvl w:val="0"/>
          <w:numId w:val="13"/>
        </w:numPr>
        <w:ind w:left="284" w:hanging="284"/>
        <w:jc w:val="both"/>
        <w:rPr>
          <w:rFonts w:asciiTheme="minorHAnsi" w:hAnsiTheme="minorHAnsi"/>
          <w:sz w:val="22"/>
          <w:szCs w:val="22"/>
        </w:rPr>
      </w:pPr>
      <w:r w:rsidRPr="0011782A">
        <w:rPr>
          <w:rFonts w:asciiTheme="minorHAnsi" w:hAnsiTheme="minorHAnsi"/>
          <w:sz w:val="22"/>
          <w:szCs w:val="22"/>
        </w:rPr>
        <w:lastRenderedPageBreak/>
        <w:t>Wykonawcy jest/są:</w:t>
      </w:r>
    </w:p>
    <w:p w:rsidR="001334F6" w:rsidRPr="0011782A" w:rsidRDefault="001334F6" w:rsidP="0006250E">
      <w:pPr>
        <w:pStyle w:val="Akapitzlist"/>
        <w:numPr>
          <w:ilvl w:val="0"/>
          <w:numId w:val="43"/>
        </w:numPr>
        <w:ind w:left="709" w:hanging="283"/>
        <w:jc w:val="both"/>
        <w:rPr>
          <w:rFonts w:asciiTheme="minorHAnsi" w:hAnsiTheme="minorHAnsi"/>
          <w:sz w:val="22"/>
          <w:szCs w:val="22"/>
        </w:rPr>
      </w:pPr>
      <w:r w:rsidRPr="0011782A">
        <w:rPr>
          <w:rFonts w:asciiTheme="minorHAnsi" w:hAnsiTheme="minorHAnsi"/>
          <w:sz w:val="22"/>
          <w:szCs w:val="22"/>
        </w:rPr>
        <w:t xml:space="preserve">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Pr="0011782A">
        <w:rPr>
          <w:rFonts w:asciiTheme="minorHAnsi" w:hAnsiTheme="minorHAnsi"/>
          <w:sz w:val="22"/>
          <w:szCs w:val="22"/>
        </w:rPr>
        <w:t xml:space="preserve">tel.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Pr="0011782A">
        <w:rPr>
          <w:rFonts w:asciiTheme="minorHAnsi" w:hAnsiTheme="minorHAnsi"/>
          <w:sz w:val="22"/>
          <w:szCs w:val="22"/>
        </w:rPr>
        <w:t xml:space="preserve">fax. </w:t>
      </w:r>
      <w:r w:rsidR="0006250E" w:rsidRPr="00D61209">
        <w:rPr>
          <w:rFonts w:asciiTheme="minorHAnsi" w:hAnsiTheme="minorHAnsi"/>
          <w:sz w:val="22"/>
          <w:szCs w:val="22"/>
        </w:rPr>
        <w:t>_________</w:t>
      </w:r>
      <w:r w:rsidR="0006250E">
        <w:rPr>
          <w:rFonts w:asciiTheme="minorHAnsi" w:hAnsiTheme="minorHAnsi"/>
          <w:sz w:val="22"/>
          <w:szCs w:val="22"/>
        </w:rPr>
        <w:t xml:space="preserve">, </w:t>
      </w:r>
      <w:r w:rsidRPr="0011782A">
        <w:rPr>
          <w:rFonts w:asciiTheme="minorHAnsi" w:hAnsiTheme="minorHAnsi"/>
          <w:sz w:val="22"/>
          <w:szCs w:val="22"/>
        </w:rPr>
        <w:t xml:space="preserve">e-mail: </w:t>
      </w:r>
      <w:r w:rsidR="0006250E" w:rsidRPr="00D61209">
        <w:rPr>
          <w:rFonts w:asciiTheme="minorHAnsi" w:hAnsiTheme="minorHAnsi"/>
          <w:sz w:val="22"/>
          <w:szCs w:val="22"/>
        </w:rPr>
        <w:t>_________</w:t>
      </w:r>
      <w:r w:rsidR="0006250E">
        <w:rPr>
          <w:rFonts w:asciiTheme="minorHAnsi" w:hAnsiTheme="minorHAnsi"/>
          <w:sz w:val="22"/>
          <w:szCs w:val="22"/>
        </w:rPr>
        <w:t>.</w:t>
      </w:r>
    </w:p>
    <w:p w:rsidR="0006250E" w:rsidRDefault="0006250E" w:rsidP="001334F6">
      <w:pPr>
        <w:pStyle w:val="Nagwek"/>
        <w:tabs>
          <w:tab w:val="left" w:pos="708"/>
        </w:tabs>
        <w:spacing w:after="40"/>
        <w:jc w:val="center"/>
        <w:rPr>
          <w:rFonts w:asciiTheme="minorHAnsi" w:hAnsiTheme="minorHAnsi"/>
          <w:b/>
          <w:bCs/>
          <w:sz w:val="22"/>
          <w:szCs w:val="22"/>
        </w:rPr>
      </w:pPr>
    </w:p>
    <w:p w:rsidR="001334F6" w:rsidRPr="0011782A" w:rsidRDefault="001334F6" w:rsidP="001334F6">
      <w:pPr>
        <w:pStyle w:val="Nagwek"/>
        <w:tabs>
          <w:tab w:val="left" w:pos="708"/>
        </w:tabs>
        <w:spacing w:after="40"/>
        <w:jc w:val="center"/>
        <w:rPr>
          <w:rFonts w:asciiTheme="minorHAnsi" w:hAnsiTheme="minorHAnsi"/>
          <w:b/>
          <w:bCs/>
          <w:sz w:val="22"/>
          <w:szCs w:val="22"/>
        </w:rPr>
      </w:pPr>
      <w:r w:rsidRPr="0011782A">
        <w:rPr>
          <w:rFonts w:asciiTheme="minorHAnsi" w:hAnsiTheme="minorHAnsi"/>
          <w:b/>
          <w:bCs/>
          <w:sz w:val="22"/>
          <w:szCs w:val="22"/>
        </w:rPr>
        <w:t xml:space="preserve">§ </w:t>
      </w:r>
      <w:r w:rsidR="00950F8C" w:rsidRPr="0011782A">
        <w:rPr>
          <w:rFonts w:asciiTheme="minorHAnsi" w:hAnsiTheme="minorHAnsi"/>
          <w:b/>
          <w:bCs/>
          <w:sz w:val="22"/>
          <w:szCs w:val="22"/>
        </w:rPr>
        <w:t>5</w:t>
      </w:r>
    </w:p>
    <w:p w:rsidR="001334F6" w:rsidRPr="0011782A" w:rsidRDefault="001334F6" w:rsidP="001334F6">
      <w:pPr>
        <w:numPr>
          <w:ilvl w:val="0"/>
          <w:numId w:val="16"/>
        </w:numPr>
        <w:tabs>
          <w:tab w:val="left" w:pos="-2552"/>
        </w:tabs>
        <w:jc w:val="both"/>
        <w:rPr>
          <w:rFonts w:asciiTheme="minorHAnsi" w:hAnsiTheme="minorHAnsi"/>
          <w:sz w:val="22"/>
          <w:szCs w:val="22"/>
        </w:rPr>
      </w:pPr>
      <w:r w:rsidRPr="0011782A">
        <w:rPr>
          <w:rFonts w:asciiTheme="minorHAnsi" w:hAnsiTheme="minorHAnsi"/>
          <w:sz w:val="22"/>
          <w:szCs w:val="22"/>
        </w:rPr>
        <w:t>Wykonawca przez cały okres realizacji Umowy, dysponuje osobami z</w:t>
      </w:r>
      <w:r w:rsidR="000F266E" w:rsidRPr="0011782A">
        <w:rPr>
          <w:rFonts w:asciiTheme="minorHAnsi" w:hAnsiTheme="minorHAnsi"/>
          <w:sz w:val="22"/>
          <w:szCs w:val="22"/>
        </w:rPr>
        <w:t>dolnymi do wykonania zamówienia</w:t>
      </w:r>
      <w:r w:rsidRPr="0011782A">
        <w:rPr>
          <w:rFonts w:asciiTheme="minorHAnsi" w:hAnsiTheme="minorHAnsi"/>
          <w:sz w:val="22"/>
          <w:szCs w:val="22"/>
        </w:rPr>
        <w:t xml:space="preserve">. </w:t>
      </w:r>
    </w:p>
    <w:p w:rsidR="001334F6" w:rsidRPr="0011782A" w:rsidRDefault="001334F6" w:rsidP="001334F6">
      <w:pPr>
        <w:numPr>
          <w:ilvl w:val="0"/>
          <w:numId w:val="16"/>
        </w:numPr>
        <w:tabs>
          <w:tab w:val="left" w:pos="-2552"/>
        </w:tabs>
        <w:jc w:val="both"/>
        <w:rPr>
          <w:rFonts w:asciiTheme="minorHAnsi" w:hAnsiTheme="minorHAnsi"/>
          <w:spacing w:val="-6"/>
          <w:sz w:val="22"/>
          <w:szCs w:val="22"/>
        </w:rPr>
      </w:pPr>
      <w:r w:rsidRPr="0011782A">
        <w:rPr>
          <w:rFonts w:asciiTheme="minorHAnsi" w:hAnsiTheme="minorHAnsi"/>
          <w:spacing w:val="-4"/>
          <w:sz w:val="22"/>
          <w:szCs w:val="22"/>
        </w:rPr>
        <w:t>Dla odpowiedniego i terminowego wykonywania zobowiązań wynikających z Umowy, Wykonawca</w:t>
      </w:r>
      <w:r w:rsidRPr="0011782A">
        <w:rPr>
          <w:rFonts w:asciiTheme="minorHAnsi" w:hAnsiTheme="minorHAnsi"/>
          <w:sz w:val="22"/>
          <w:szCs w:val="22"/>
        </w:rPr>
        <w:t xml:space="preserve"> zatrudnia personel spełniający warunki udziału w postępowaniu, wskazany w Wykazie osób, </w:t>
      </w:r>
      <w:r w:rsidRPr="0011782A">
        <w:rPr>
          <w:rFonts w:asciiTheme="minorHAnsi" w:hAnsiTheme="minorHAnsi"/>
          <w:spacing w:val="-6"/>
          <w:sz w:val="22"/>
          <w:szCs w:val="22"/>
        </w:rPr>
        <w:t xml:space="preserve">skierowanych przez Wykonawcę do realizacji zamówienia, stanowiącym </w:t>
      </w:r>
      <w:r w:rsidRPr="0011782A">
        <w:rPr>
          <w:rFonts w:asciiTheme="minorHAnsi" w:hAnsiTheme="minorHAnsi"/>
          <w:b/>
          <w:spacing w:val="-6"/>
          <w:sz w:val="22"/>
          <w:szCs w:val="22"/>
        </w:rPr>
        <w:t xml:space="preserve">załącznik Nr </w:t>
      </w:r>
      <w:r w:rsidR="00821715">
        <w:rPr>
          <w:rFonts w:asciiTheme="minorHAnsi" w:hAnsiTheme="minorHAnsi"/>
          <w:b/>
          <w:spacing w:val="-6"/>
          <w:sz w:val="22"/>
          <w:szCs w:val="22"/>
        </w:rPr>
        <w:t>4</w:t>
      </w:r>
      <w:r w:rsidRPr="0011782A">
        <w:rPr>
          <w:rFonts w:asciiTheme="minorHAnsi" w:hAnsiTheme="minorHAnsi"/>
          <w:spacing w:val="-6"/>
          <w:sz w:val="22"/>
          <w:szCs w:val="22"/>
        </w:rPr>
        <w:t xml:space="preserve"> do Umowy. </w:t>
      </w:r>
    </w:p>
    <w:p w:rsidR="001334F6" w:rsidRPr="0011782A" w:rsidRDefault="001334F6" w:rsidP="001334F6">
      <w:pPr>
        <w:numPr>
          <w:ilvl w:val="0"/>
          <w:numId w:val="16"/>
        </w:numPr>
        <w:tabs>
          <w:tab w:val="left" w:pos="-2552"/>
        </w:tabs>
        <w:jc w:val="both"/>
        <w:rPr>
          <w:rFonts w:asciiTheme="minorHAnsi" w:hAnsiTheme="minorHAnsi"/>
          <w:sz w:val="22"/>
          <w:szCs w:val="22"/>
        </w:rPr>
      </w:pPr>
      <w:r w:rsidRPr="0011782A">
        <w:rPr>
          <w:rFonts w:asciiTheme="minorHAnsi" w:hAnsiTheme="minorHAnsi"/>
          <w:sz w:val="22"/>
          <w:szCs w:val="22"/>
        </w:rPr>
        <w:t>Przedstawiciel Zamawiającego zaaprobuje każdą proponowaną zmianę personelu jedynie wtedy, kiedy odnośne kwalifikacje i zdolności po zmianie, będą takie same lub wyższe niż personelu wymaganego na etapie postępowania. Wszelkie wynikłe z tego tytułu opóźnienia obciążają Wykonawcę.</w:t>
      </w:r>
    </w:p>
    <w:p w:rsidR="001334F6" w:rsidRPr="0011782A" w:rsidRDefault="001334F6" w:rsidP="001334F6">
      <w:pPr>
        <w:numPr>
          <w:ilvl w:val="0"/>
          <w:numId w:val="16"/>
        </w:numPr>
        <w:tabs>
          <w:tab w:val="left" w:pos="-2552"/>
        </w:tabs>
        <w:jc w:val="both"/>
        <w:rPr>
          <w:rFonts w:asciiTheme="minorHAnsi" w:hAnsiTheme="minorHAnsi"/>
          <w:b/>
          <w:sz w:val="22"/>
          <w:szCs w:val="22"/>
        </w:rPr>
      </w:pPr>
      <w:r w:rsidRPr="0011782A">
        <w:rPr>
          <w:rFonts w:asciiTheme="minorHAnsi" w:hAnsiTheme="minorHAnsi"/>
          <w:b/>
          <w:spacing w:val="-2"/>
          <w:sz w:val="22"/>
          <w:szCs w:val="22"/>
        </w:rPr>
        <w:t>Zamawiający wymaga zatrudnienia przez Wykonawcę, Podwykonawcę osób wykonujących</w:t>
      </w:r>
      <w:r w:rsidRPr="0011782A">
        <w:rPr>
          <w:rFonts w:asciiTheme="minorHAnsi" w:hAnsiTheme="minorHAnsi"/>
          <w:b/>
          <w:sz w:val="22"/>
          <w:szCs w:val="22"/>
        </w:rPr>
        <w:t xml:space="preserve"> wszelkie czynności wchodzące w tzw. koszty bezpośrednie na podstawie umowy o pracę. Tak więc wymóg ten dotyczy osób, które wykonują czynności bezpośrednio związane</w:t>
      </w:r>
      <w:r w:rsidR="008514E2">
        <w:rPr>
          <w:rFonts w:asciiTheme="minorHAnsi" w:hAnsiTheme="minorHAnsi"/>
          <w:b/>
          <w:sz w:val="22"/>
          <w:szCs w:val="22"/>
        </w:rPr>
        <w:t xml:space="preserve"> z</w:t>
      </w:r>
      <w:r w:rsidRPr="0011782A">
        <w:rPr>
          <w:rFonts w:asciiTheme="minorHAnsi" w:hAnsiTheme="minorHAnsi"/>
          <w:b/>
          <w:sz w:val="22"/>
          <w:szCs w:val="22"/>
        </w:rPr>
        <w:t xml:space="preserve"> wykonywaniem usług lub robót, czyli tzw. pracowników fizycznych. </w:t>
      </w:r>
    </w:p>
    <w:p w:rsidR="001334F6" w:rsidRPr="0011782A" w:rsidRDefault="001334F6" w:rsidP="001334F6">
      <w:pPr>
        <w:numPr>
          <w:ilvl w:val="0"/>
          <w:numId w:val="16"/>
        </w:numPr>
        <w:tabs>
          <w:tab w:val="left" w:pos="-2552"/>
        </w:tabs>
        <w:jc w:val="both"/>
        <w:rPr>
          <w:rFonts w:asciiTheme="minorHAnsi" w:hAnsiTheme="minorHAnsi"/>
          <w:sz w:val="22"/>
          <w:szCs w:val="22"/>
        </w:rPr>
      </w:pPr>
      <w:r w:rsidRPr="0011782A">
        <w:rPr>
          <w:rFonts w:asciiTheme="minorHAnsi" w:hAnsiTheme="minorHAnsi"/>
          <w:sz w:val="22"/>
          <w:szCs w:val="22"/>
        </w:rPr>
        <w:t>W związku z powyższym Wykonawca musi przed rozpoczęciem wykonywania czynności przez</w:t>
      </w:r>
      <w:r w:rsidR="00D61209" w:rsidRPr="0011782A">
        <w:rPr>
          <w:rFonts w:asciiTheme="minorHAnsi" w:hAnsiTheme="minorHAnsi"/>
          <w:sz w:val="22"/>
          <w:szCs w:val="22"/>
        </w:rPr>
        <w:br/>
      </w:r>
      <w:r w:rsidRPr="0011782A">
        <w:rPr>
          <w:rFonts w:asciiTheme="minorHAnsi" w:hAnsiTheme="minorHAnsi"/>
          <w:sz w:val="22"/>
          <w:szCs w:val="22"/>
        </w:rPr>
        <w:t xml:space="preserve"> te osoby przedstawić Przedstawicielowi Zamawiającego dokumenty potwierdzające zatrudnianie tych osób na umowę o pracę, np. kopie umów o pracę (zanonimizowane) lub wyciągi z tych umów zawierające co najmniej imię i nazwisko danej osoby, okres zatrudnienia, nazwę pracodawcy. </w:t>
      </w:r>
      <w:r w:rsidRPr="0011782A">
        <w:rPr>
          <w:rFonts w:asciiTheme="minorHAnsi" w:hAnsiTheme="minorHAnsi"/>
          <w:spacing w:val="-2"/>
          <w:sz w:val="22"/>
          <w:szCs w:val="22"/>
        </w:rPr>
        <w:t>Pracodawcą musi być Wykonawca/ lub jeden ze wspólników np. konsorcjum, spółki cywilnej/</w:t>
      </w:r>
      <w:r w:rsidRPr="0011782A">
        <w:rPr>
          <w:rFonts w:asciiTheme="minorHAnsi" w:hAnsiTheme="minorHAnsi"/>
          <w:sz w:val="22"/>
          <w:szCs w:val="22"/>
        </w:rPr>
        <w:t xml:space="preserve"> lub Podwykonawca, zgłoszony zgodnie z przepisami UPZP. Bez przedstawienia powyższego dokumentu osoby, które muszą być zatrudnione na umowę o pracę nie będą dopuszczone do wykonywania usług lub robót, a więc nie będą mogły wykonywać pracy z winy Wykonawcy.</w:t>
      </w:r>
    </w:p>
    <w:p w:rsidR="001334F6" w:rsidRPr="0011782A" w:rsidRDefault="001334F6" w:rsidP="001334F6">
      <w:pPr>
        <w:numPr>
          <w:ilvl w:val="0"/>
          <w:numId w:val="16"/>
        </w:numPr>
        <w:tabs>
          <w:tab w:val="left" w:pos="-2552"/>
        </w:tabs>
        <w:jc w:val="both"/>
        <w:rPr>
          <w:rFonts w:asciiTheme="minorHAnsi" w:hAnsiTheme="minorHAnsi"/>
          <w:sz w:val="22"/>
          <w:szCs w:val="22"/>
        </w:rPr>
      </w:pPr>
      <w:r w:rsidRPr="0011782A">
        <w:rPr>
          <w:rFonts w:asciiTheme="minorHAnsi" w:hAnsiTheme="minorHAnsi"/>
          <w:sz w:val="22"/>
          <w:szCs w:val="22"/>
        </w:rPr>
        <w:t>Jeżeli pomimo powyższych wymogów usługi lub roboty będzie wykonywać osoba nie zatrudniona na umowę o pracę, co zostanie ustalone przez Przedstawiciela Zamawiającego, osoba taka będzie musiała opuścić miej</w:t>
      </w:r>
      <w:r w:rsidR="008769F2" w:rsidRPr="0011782A">
        <w:rPr>
          <w:rFonts w:asciiTheme="minorHAnsi" w:hAnsiTheme="minorHAnsi"/>
          <w:sz w:val="22"/>
          <w:szCs w:val="22"/>
        </w:rPr>
        <w:t>sce wykonywania usług lub robót</w:t>
      </w:r>
      <w:r w:rsidRPr="0011782A">
        <w:rPr>
          <w:rFonts w:asciiTheme="minorHAnsi" w:hAnsiTheme="minorHAnsi"/>
          <w:sz w:val="22"/>
          <w:szCs w:val="22"/>
        </w:rPr>
        <w:t>. Fakt przebywania takiej osoby w miejscu wykonywania usługi lub roboty musi zostać potwierdzony pisemną notatką sporządzoną przez Przedstawiciela Zamawiającego. Notatka nie musi być podpisana przez Wykonawcę lub jego przedstawicieli.</w:t>
      </w:r>
    </w:p>
    <w:p w:rsidR="00321484" w:rsidRPr="0011782A" w:rsidRDefault="00321484" w:rsidP="00321484">
      <w:pPr>
        <w:tabs>
          <w:tab w:val="left" w:pos="-2552"/>
        </w:tabs>
        <w:ind w:left="283"/>
        <w:jc w:val="both"/>
        <w:rPr>
          <w:rFonts w:asciiTheme="minorHAnsi" w:hAnsiTheme="minorHAnsi"/>
          <w:sz w:val="22"/>
          <w:szCs w:val="22"/>
        </w:rPr>
      </w:pPr>
    </w:p>
    <w:p w:rsidR="001334F6" w:rsidRPr="0011782A" w:rsidRDefault="001334F6" w:rsidP="001334F6">
      <w:pPr>
        <w:pStyle w:val="Nagwek"/>
        <w:tabs>
          <w:tab w:val="left" w:pos="708"/>
        </w:tabs>
        <w:spacing w:after="40"/>
        <w:jc w:val="center"/>
        <w:rPr>
          <w:rFonts w:asciiTheme="minorHAnsi" w:hAnsiTheme="minorHAnsi"/>
          <w:b/>
          <w:sz w:val="22"/>
          <w:szCs w:val="22"/>
        </w:rPr>
      </w:pPr>
      <w:r w:rsidRPr="0011782A">
        <w:rPr>
          <w:rFonts w:asciiTheme="minorHAnsi" w:hAnsiTheme="minorHAnsi"/>
          <w:b/>
          <w:sz w:val="22"/>
          <w:szCs w:val="22"/>
        </w:rPr>
        <w:t xml:space="preserve">§ </w:t>
      </w:r>
      <w:r w:rsidR="00321484" w:rsidRPr="0011782A">
        <w:rPr>
          <w:rFonts w:asciiTheme="minorHAnsi" w:hAnsiTheme="minorHAnsi"/>
          <w:b/>
          <w:sz w:val="22"/>
          <w:szCs w:val="22"/>
        </w:rPr>
        <w:t>6</w:t>
      </w:r>
    </w:p>
    <w:p w:rsidR="00650535" w:rsidRPr="009362D2" w:rsidRDefault="00650535" w:rsidP="00650535">
      <w:pPr>
        <w:pStyle w:val="Nagwek"/>
        <w:tabs>
          <w:tab w:val="clear" w:pos="4536"/>
          <w:tab w:val="clear" w:pos="9072"/>
        </w:tabs>
        <w:spacing w:after="40"/>
        <w:ind w:right="-122" w:firstLine="227"/>
        <w:rPr>
          <w:b/>
          <w:bCs/>
          <w:i/>
          <w:color w:val="FF0000"/>
        </w:rPr>
      </w:pPr>
      <w:r w:rsidRPr="009362D2">
        <w:rPr>
          <w:b/>
          <w:bCs/>
          <w:i/>
          <w:color w:val="FF0000"/>
        </w:rPr>
        <w:t xml:space="preserve">Zapis </w:t>
      </w:r>
      <w:r>
        <w:rPr>
          <w:b/>
          <w:bCs/>
          <w:i/>
          <w:color w:val="FF0000"/>
        </w:rPr>
        <w:t xml:space="preserve">ust 1 tego </w:t>
      </w:r>
      <w:r w:rsidRPr="00D13C43">
        <w:rPr>
          <w:b/>
          <w:bCs/>
          <w:i/>
          <w:color w:val="FF0000"/>
        </w:rPr>
        <w:t>§</w:t>
      </w:r>
      <w:r>
        <w:rPr>
          <w:b/>
          <w:bCs/>
          <w:i/>
          <w:color w:val="FF0000"/>
        </w:rPr>
        <w:t xml:space="preserve"> </w:t>
      </w:r>
      <w:r w:rsidRPr="009362D2">
        <w:rPr>
          <w:b/>
          <w:bCs/>
          <w:i/>
          <w:color w:val="FF0000"/>
        </w:rPr>
        <w:t>zostanie odpowiednio zmodyfikowany w oparciu o treść oświadczenia Wykonawcy.</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Wykonawca, zgodnie z oświadczeniem, wykonuje siłami własnymi* / Wykonawca powierza wykonanie części zamówienia Podwykonawcom wymienionym w wykazie</w:t>
      </w:r>
      <w:r w:rsidR="00650535">
        <w:rPr>
          <w:rFonts w:asciiTheme="minorHAnsi" w:hAnsiTheme="minorHAnsi"/>
          <w:sz w:val="22"/>
          <w:szCs w:val="22"/>
        </w:rPr>
        <w:t>*</w:t>
      </w:r>
      <w:r w:rsidRPr="0011782A">
        <w:rPr>
          <w:rFonts w:asciiTheme="minorHAnsi" w:hAnsiTheme="minorHAnsi"/>
          <w:sz w:val="22"/>
          <w:szCs w:val="22"/>
        </w:rPr>
        <w:t>.</w:t>
      </w:r>
    </w:p>
    <w:p w:rsidR="008769F2" w:rsidRPr="0011782A" w:rsidRDefault="008769F2" w:rsidP="008769F2">
      <w:pPr>
        <w:ind w:left="482"/>
        <w:jc w:val="both"/>
        <w:rPr>
          <w:rFonts w:asciiTheme="minorHAnsi" w:hAnsiTheme="minorHAnsi"/>
          <w:i/>
          <w:color w:val="FF0000"/>
          <w:sz w:val="22"/>
          <w:szCs w:val="22"/>
        </w:rPr>
      </w:pPr>
      <w:r w:rsidRPr="0011782A">
        <w:rPr>
          <w:rFonts w:asciiTheme="minorHAnsi" w:hAnsiTheme="minorHAnsi"/>
          <w:i/>
          <w:color w:val="FF0000"/>
          <w:sz w:val="22"/>
          <w:szCs w:val="22"/>
        </w:rPr>
        <w:t>Zgodnie z pkt 8.3 SIWZ, Zamawiający żąda, aby przed przystąpieniem do wykonania zamówienia Wykonawca, o ile są już znane, podał nazwy albo imiona i nazwiska oraz dane kontaktowe podwykonawców i osób do kontaktu z nimi, zaangażowanych w wykonanie robót.</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 xml:space="preserve">Wykonawca zawiadamia Zamawiającego o wszelkich zmianach danych, o których mowa </w:t>
      </w:r>
      <w:r w:rsidR="00D61209" w:rsidRPr="0011782A">
        <w:rPr>
          <w:rFonts w:asciiTheme="minorHAnsi" w:hAnsiTheme="minorHAnsi"/>
          <w:sz w:val="22"/>
          <w:szCs w:val="22"/>
        </w:rPr>
        <w:br/>
      </w:r>
      <w:r w:rsidRPr="0011782A">
        <w:rPr>
          <w:rFonts w:asciiTheme="minorHAnsi" w:hAnsiTheme="minorHAnsi"/>
          <w:sz w:val="22"/>
          <w:szCs w:val="22"/>
        </w:rPr>
        <w:t>w ust. 1, w trakcie realizacji zamówienia, a także przekazuje informacje na temat nowych podwykonawców, którym w późniejszym okresie zamierza powierzyć realizację robót.</w:t>
      </w:r>
    </w:p>
    <w:p w:rsidR="008769F2" w:rsidRPr="0011782A" w:rsidRDefault="008769F2" w:rsidP="008769F2">
      <w:pPr>
        <w:ind w:left="482"/>
        <w:jc w:val="both"/>
        <w:rPr>
          <w:rFonts w:asciiTheme="minorHAnsi" w:hAnsiTheme="minorHAnsi"/>
          <w:sz w:val="22"/>
          <w:szCs w:val="22"/>
        </w:rPr>
      </w:pPr>
      <w:r w:rsidRPr="0011782A">
        <w:rPr>
          <w:rFonts w:asciiTheme="minorHAnsi" w:hAnsiTheme="minorHAnsi"/>
          <w:sz w:val="22"/>
          <w:szCs w:val="22"/>
        </w:rPr>
        <w:t>Wprowadzenie nowego Podwykonawcy lub zmiana Podwykonawcy wymienionego w ust. 1 musi być uzasadnione na piśmie i zaakceptowane przez Zamawiającego. W trakcie realizacji zamówienia Wykonawca może również zmienić zakres części zamówienia powierzonego Podwykonawcy, zmienić Podwykonawcę wymienionego w ust. 1.</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 xml:space="preserve">Wykonawca pełni funkcję koordynatora robót objętych przedmiotem zamówienia i usuwania ewentualnych wad, w przypadku wykonywania zamówienia z pomocą Podwykonawców </w:t>
      </w:r>
      <w:r w:rsidR="00D61209" w:rsidRPr="0011782A">
        <w:rPr>
          <w:rFonts w:asciiTheme="minorHAnsi" w:hAnsiTheme="minorHAnsi"/>
          <w:sz w:val="22"/>
          <w:szCs w:val="22"/>
        </w:rPr>
        <w:br/>
      </w:r>
      <w:r w:rsidRPr="0011782A">
        <w:rPr>
          <w:rFonts w:asciiTheme="minorHAnsi" w:hAnsiTheme="minorHAnsi"/>
          <w:sz w:val="22"/>
          <w:szCs w:val="22"/>
        </w:rPr>
        <w:t>lub dalszych Podwykonawców.</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 xml:space="preserve">Rozpoczęcie wykonania przedmiotu (zamówienia publicznego)części przedmiotu umowy (części zamówienia publicznego) w podwykonawstwie lub dalszym podwykonawstwie, możliwe jest </w:t>
      </w:r>
      <w:r w:rsidR="00D61209" w:rsidRPr="0011782A">
        <w:rPr>
          <w:rFonts w:asciiTheme="minorHAnsi" w:hAnsiTheme="minorHAnsi"/>
          <w:sz w:val="22"/>
          <w:szCs w:val="22"/>
        </w:rPr>
        <w:br/>
      </w:r>
      <w:r w:rsidRPr="0011782A">
        <w:rPr>
          <w:rFonts w:asciiTheme="minorHAnsi" w:hAnsiTheme="minorHAnsi"/>
          <w:sz w:val="22"/>
          <w:szCs w:val="22"/>
        </w:rPr>
        <w:t>po wcześniejszym, skutecznym przeprowadzeniu procedury zawarcia umowy</w:t>
      </w:r>
      <w:r w:rsidR="00D61209" w:rsidRPr="0011782A">
        <w:rPr>
          <w:rFonts w:asciiTheme="minorHAnsi" w:hAnsiTheme="minorHAnsi"/>
          <w:sz w:val="22"/>
          <w:szCs w:val="22"/>
        </w:rPr>
        <w:t xml:space="preserve"> </w:t>
      </w:r>
      <w:r w:rsidRPr="0011782A">
        <w:rPr>
          <w:rFonts w:asciiTheme="minorHAnsi" w:hAnsiTheme="minorHAnsi"/>
          <w:sz w:val="22"/>
          <w:szCs w:val="22"/>
        </w:rPr>
        <w:t>o podwykonawstwo opisanej poniżej.</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Wykonanie przedmiotu Umowy w podwykonawstwie lub dalszym podwykonawstwie, możliwe jest jedynie na podstawie zawartych umów o podwykonawstwo w rozumieniu art. 2 pkt 9b UPZP i dostarczonych Zamawiającemu kopii zaakceptowanych umów.</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lastRenderedPageBreak/>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celem akceptacji jej treści, przy czym Podwykonawca lub dalszy Podwykonawca jest obowiązany dołączyć zgodę Wykonawcy na zawarcie umowy o podwykonawstwo o treści zgodnej z projektem umowy, projektem jej zmiany.</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Przedkładający projekt umowy o podwykonawstwo zobowiązany jest wraz z nią przedłożyć Zamawiającemu, zgodnie z art. 36ba ust. 1 UPZP, oświadczenia lub dokumenty potwierdzające brak podstaw wykluczenia wobec Podwykonawcy lub dalszego Podwykonawcy.</w:t>
      </w:r>
    </w:p>
    <w:p w:rsidR="008769F2" w:rsidRPr="0011782A" w:rsidRDefault="008769F2" w:rsidP="008769F2">
      <w:pPr>
        <w:numPr>
          <w:ilvl w:val="0"/>
          <w:numId w:val="30"/>
        </w:numPr>
        <w:ind w:left="482" w:hanging="340"/>
        <w:jc w:val="both"/>
        <w:rPr>
          <w:rFonts w:asciiTheme="minorHAnsi" w:hAnsiTheme="minorHAnsi"/>
          <w:sz w:val="22"/>
          <w:szCs w:val="22"/>
        </w:rPr>
      </w:pPr>
      <w:r w:rsidRPr="0011782A">
        <w:rPr>
          <w:rFonts w:asciiTheme="minorHAnsi" w:hAnsiTheme="minorHAnsi"/>
          <w:sz w:val="22"/>
          <w:szCs w:val="22"/>
        </w:rPr>
        <w:t xml:space="preserve">Zamawiający, w terminie 14 dni od otrzymania projektu umowy o podwykonawstwo, której przedmiotem są roboty budowlane, lub projektu jej zmiany, zgłosi pisemne zastrzeżenia </w:t>
      </w:r>
      <w:r w:rsidR="002E2D0F">
        <w:rPr>
          <w:rFonts w:asciiTheme="minorHAnsi" w:hAnsiTheme="minorHAnsi"/>
          <w:sz w:val="22"/>
          <w:szCs w:val="22"/>
        </w:rPr>
        <w:br/>
      </w:r>
      <w:r w:rsidRPr="0011782A">
        <w:rPr>
          <w:rFonts w:asciiTheme="minorHAnsi" w:hAnsiTheme="minorHAnsi"/>
          <w:sz w:val="22"/>
          <w:szCs w:val="22"/>
        </w:rPr>
        <w:t>do przedłożonego projektu, w przypadku niespełniania przez projekt wymagań dotyczących umowy</w:t>
      </w:r>
      <w:r w:rsidR="00D61209" w:rsidRPr="0011782A">
        <w:rPr>
          <w:rFonts w:asciiTheme="minorHAnsi" w:hAnsiTheme="minorHAnsi"/>
          <w:sz w:val="22"/>
          <w:szCs w:val="22"/>
        </w:rPr>
        <w:br/>
      </w:r>
      <w:r w:rsidRPr="0011782A">
        <w:rPr>
          <w:rFonts w:asciiTheme="minorHAnsi" w:hAnsiTheme="minorHAnsi"/>
          <w:sz w:val="22"/>
          <w:szCs w:val="22"/>
        </w:rPr>
        <w:t xml:space="preserve"> o podwykonawstwo, w szczególności w zakresie:</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nieoznaczenia lub błędnego oznaczenia miejsca i daty zawarcia umowy,</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nieoznaczenia lub błędnego oznaczenia stron umowy i osób uprawnionych do ich reprezentacji (tj. informacji identyfikujących strony umowy: imię i nazwisko lub nazwę firmy, adres, NIP, REGON, a także wskazanie podstawy działalności, np. numer wpisu do krajowego rejestru przedsiębiorców – KRS-u),</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nieokreślenia lub błędnego określenia przedmiotu umowy, tj. zakresu/części zamówienia dotyczącego robót budowlanych powierzonych do wykonania w ramach zamówienia (zadania) będącego przedmiotem Umowy Zamawiającego z Wykonawcą (nazwy zamówienia) z załączeniem kosztorysu zawierającego przedmiar robót (zakres rzeczowy robót) w układzie odpowiadającym kosztorysowi ofertowemu Wykonawcy z zachowaniem technologii robót określonych w specyfikacjach technicznych wykonania i odbioru robót budowlanych dotyczących przedmiotu Umowy, oraz w przypadku gdy, łączny zakres rzeczowy robót budowlanych, dostaw lub usług dotyczących tych robót, wykonanych przez Wykonawcę, Podwykonawców lub dalszych Podwykonawców nie odpowiada zakresowi rzeczowemu określonemu w Umowie Zamawiającego z Wykonawcą,</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nieokreślenia terminu realizacji powierzonych robót lub określenia terminu wykraczającego poza termin realizacji Umowy Zamawiającego z Wykonawcą,</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nieokreślenia lub błędnego określenia wynagrodzenia należnego Podwykonawcy, dalszemu Podwykonawcy z tytułu wykonania robót, tj. wartości umowy brutto z podaniem wartości VAT, określonego w PLN do dwóch miejsc po przecinku, które nie może przekroczyć wartości wycenionej za te roboty w kosztorysie ofertowym Wykonawcy, oraz w przypadku, gdy, łączna wartość brutto robót budowlanych, dostaw lub usług dotyczących tych robót, wykonanych przez Wykonawcę, Podwykonawców i dalszych Podwykonawców przekroczy wartości wynagrodzenia Wykonawcy brutto, określonego w Umowie Zamawiającego z Wykonawcą,</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nieokreślenia terminu zapłaty wynagrodzenia należnego Podwykonawcy lub dalszemu Podwykonawcy robót budowlanych lub określenia terminu zapłaty dłuższego niż 30 dni od dnia doręczenia Zamawiającemu za pośrednictwem Wykonawcy przez Podwykonawcę lub dalszego Podwykonawcę faktury lub rachunku za wykonanie zleconej roboty budowlanej,</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nieokreślenia lub błędnego określenia płatnika należności – w przypadku przedmiotowego zamówienia płatności wszystkim Podwykonawcom lub dalszym Podwykonawcom dokonuje Zamawiający, zgodnie z Umową Zamawiającego z Wykonawcą,</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braku zapisów lub zamieszczenia zapisów sprzecznych z postanowieniami Umowy Zamawiającego z Wykonawcą, dotyczących zatrudnienia osób wykonujących wszelkie czynności wchodzące w tzw. koszty bezpośrednie na podstawie umowy o pracę,</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 xml:space="preserve">braku postanowień lub postanowień sprzecznych z postanowieniami Umowy Zamawiającego </w:t>
      </w:r>
      <w:r w:rsidRPr="0011782A">
        <w:rPr>
          <w:rFonts w:asciiTheme="minorHAnsi" w:hAnsiTheme="minorHAnsi"/>
          <w:spacing w:val="-2"/>
          <w:sz w:val="22"/>
          <w:szCs w:val="22"/>
        </w:rPr>
        <w:t>z Wykonawcą, dotyczących zamiaru zawarcia umowy  o podwykonawstwo, której przedmiotem</w:t>
      </w:r>
      <w:r w:rsidRPr="0011782A">
        <w:rPr>
          <w:rFonts w:asciiTheme="minorHAnsi" w:hAnsiTheme="minorHAnsi"/>
          <w:sz w:val="22"/>
          <w:szCs w:val="22"/>
        </w:rPr>
        <w:t xml:space="preserve"> są roboty budowlane, z dalszym Podwykonawcą, w zakresie przedkładania Zamawiającemu projektu tej umowy, a także projektu jej zmiany, celem akceptacji jej treści, z dołączeniem </w:t>
      </w:r>
      <w:r w:rsidRPr="0011782A">
        <w:rPr>
          <w:rFonts w:asciiTheme="minorHAnsi" w:hAnsiTheme="minorHAnsi"/>
          <w:spacing w:val="-6"/>
          <w:sz w:val="22"/>
          <w:szCs w:val="22"/>
        </w:rPr>
        <w:t>zgody Wykonawcy na jej zawarcie o treści zgodnej z projektem umowy lub projektem jej zmiany,</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z w:val="22"/>
          <w:szCs w:val="22"/>
        </w:rPr>
        <w:t xml:space="preserve">braku postanowień dotyczących sposobu rozliczeń za wykonane roboty lub zamieszczenia </w:t>
      </w:r>
      <w:r w:rsidRPr="0011782A">
        <w:rPr>
          <w:rFonts w:asciiTheme="minorHAnsi" w:hAnsiTheme="minorHAnsi"/>
          <w:spacing w:val="-6"/>
          <w:sz w:val="22"/>
          <w:szCs w:val="22"/>
        </w:rPr>
        <w:t>postanowień odmiennych, sprzecznych z postanowieniami Umowy Zamawiającego z Wykonawcą,</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pacing w:val="-6"/>
          <w:sz w:val="22"/>
          <w:szCs w:val="22"/>
        </w:rPr>
        <w:lastRenderedPageBreak/>
        <w:t>braku zapisów lub zamieszczenia zapisów sprzecznych z postanowieniami Umowy Zamawiającego</w:t>
      </w:r>
      <w:r w:rsidRPr="0011782A">
        <w:rPr>
          <w:rFonts w:asciiTheme="minorHAnsi" w:hAnsiTheme="minorHAnsi"/>
          <w:sz w:val="22"/>
          <w:szCs w:val="22"/>
        </w:rPr>
        <w:t xml:space="preserve"> z  Wykonawcą, dotyczących przenoszenia wierzytelności wobec Zamawiającego, Wykonawcy Podwykonawcy lub dalszego Podwykonawcy na osoby lub podmioty trzecie,</w:t>
      </w:r>
    </w:p>
    <w:p w:rsidR="008769F2" w:rsidRPr="0011782A" w:rsidRDefault="008769F2" w:rsidP="008769F2">
      <w:pPr>
        <w:numPr>
          <w:ilvl w:val="1"/>
          <w:numId w:val="33"/>
        </w:numPr>
        <w:jc w:val="both"/>
        <w:rPr>
          <w:rFonts w:asciiTheme="minorHAnsi" w:hAnsiTheme="minorHAnsi"/>
          <w:sz w:val="22"/>
          <w:szCs w:val="22"/>
        </w:rPr>
      </w:pPr>
      <w:r w:rsidRPr="0011782A">
        <w:rPr>
          <w:rFonts w:asciiTheme="minorHAnsi" w:hAnsiTheme="minorHAnsi"/>
          <w:spacing w:val="-6"/>
          <w:sz w:val="22"/>
          <w:szCs w:val="22"/>
        </w:rPr>
        <w:t>niezałączenia wymaganych ewentualnych dokumentów, zestawień lub informacji, w szczególności:</w:t>
      </w:r>
      <w:r w:rsidRPr="0011782A">
        <w:rPr>
          <w:rFonts w:asciiTheme="minorHAnsi" w:hAnsiTheme="minorHAnsi"/>
          <w:sz w:val="22"/>
          <w:szCs w:val="22"/>
        </w:rPr>
        <w:t xml:space="preserve"> </w:t>
      </w:r>
    </w:p>
    <w:p w:rsidR="008769F2" w:rsidRPr="0011782A" w:rsidRDefault="008769F2" w:rsidP="008769F2">
      <w:pPr>
        <w:numPr>
          <w:ilvl w:val="4"/>
          <w:numId w:val="31"/>
        </w:numPr>
        <w:tabs>
          <w:tab w:val="clear" w:pos="3600"/>
          <w:tab w:val="left" w:pos="-2694"/>
          <w:tab w:val="num" w:pos="1418"/>
        </w:tabs>
        <w:ind w:left="1418" w:hanging="425"/>
        <w:jc w:val="both"/>
        <w:rPr>
          <w:rFonts w:asciiTheme="minorHAnsi" w:hAnsiTheme="minorHAnsi"/>
          <w:sz w:val="22"/>
          <w:szCs w:val="22"/>
        </w:rPr>
      </w:pPr>
      <w:r w:rsidRPr="0011782A">
        <w:rPr>
          <w:rFonts w:asciiTheme="minorHAnsi" w:hAnsiTheme="minorHAnsi"/>
          <w:sz w:val="22"/>
          <w:szCs w:val="22"/>
        </w:rPr>
        <w:t xml:space="preserve">pełnomocnictw mocujących osoby do zawarcia umowy – </w:t>
      </w:r>
      <w:r w:rsidRPr="0011782A">
        <w:rPr>
          <w:rFonts w:asciiTheme="minorHAnsi" w:hAnsiTheme="minorHAnsi"/>
          <w:i/>
          <w:sz w:val="22"/>
          <w:szCs w:val="22"/>
        </w:rPr>
        <w:t>o ile dotyczy</w:t>
      </w:r>
      <w:r w:rsidRPr="0011782A">
        <w:rPr>
          <w:rFonts w:asciiTheme="minorHAnsi" w:hAnsiTheme="minorHAnsi"/>
          <w:sz w:val="22"/>
          <w:szCs w:val="22"/>
        </w:rPr>
        <w:t>,</w:t>
      </w:r>
    </w:p>
    <w:p w:rsidR="008769F2" w:rsidRPr="0011782A" w:rsidRDefault="008769F2" w:rsidP="008769F2">
      <w:pPr>
        <w:numPr>
          <w:ilvl w:val="4"/>
          <w:numId w:val="31"/>
        </w:numPr>
        <w:tabs>
          <w:tab w:val="clear" w:pos="3600"/>
          <w:tab w:val="left" w:pos="-2694"/>
          <w:tab w:val="num" w:pos="1418"/>
        </w:tabs>
        <w:ind w:left="1418" w:hanging="425"/>
        <w:jc w:val="both"/>
        <w:rPr>
          <w:rFonts w:asciiTheme="minorHAnsi" w:hAnsiTheme="minorHAnsi"/>
          <w:sz w:val="22"/>
          <w:szCs w:val="22"/>
        </w:rPr>
      </w:pPr>
      <w:r w:rsidRPr="0011782A">
        <w:rPr>
          <w:rFonts w:asciiTheme="minorHAnsi" w:hAnsiTheme="minorHAnsi"/>
          <w:spacing w:val="-6"/>
          <w:sz w:val="22"/>
          <w:szCs w:val="22"/>
        </w:rPr>
        <w:t>kosztorysu zawierającego przedmiar robót (zakres rzeczowy robót) w układzie odpowiadającym</w:t>
      </w:r>
      <w:r w:rsidRPr="0011782A">
        <w:rPr>
          <w:rFonts w:asciiTheme="minorHAnsi" w:hAnsiTheme="minorHAnsi"/>
          <w:sz w:val="22"/>
          <w:szCs w:val="22"/>
        </w:rPr>
        <w:t xml:space="preserve"> kosztorysowi ofertowemu Wykonawcy z zachowaniem technologii robót określonych w specyfikacjach technicznych wykonania i odbioru robót budowlanych przedmiotowego zamówienia publicznego,</w:t>
      </w:r>
    </w:p>
    <w:p w:rsidR="008769F2" w:rsidRPr="0011782A" w:rsidRDefault="008769F2" w:rsidP="008769F2">
      <w:pPr>
        <w:tabs>
          <w:tab w:val="left" w:pos="851"/>
        </w:tabs>
        <w:ind w:left="851"/>
        <w:jc w:val="both"/>
        <w:rPr>
          <w:rFonts w:asciiTheme="minorHAnsi" w:hAnsiTheme="minorHAnsi"/>
          <w:sz w:val="22"/>
          <w:szCs w:val="22"/>
        </w:rPr>
      </w:pPr>
      <w:r w:rsidRPr="0011782A">
        <w:rPr>
          <w:rFonts w:asciiTheme="minorHAnsi" w:hAnsiTheme="minorHAnsi"/>
          <w:spacing w:val="-2"/>
          <w:sz w:val="22"/>
          <w:szCs w:val="22"/>
        </w:rPr>
        <w:t>Niezgłoszenie pisemnych zastrzeżeń do projektu umowy o podwykonawstwo, której przedmiotem</w:t>
      </w:r>
      <w:r w:rsidRPr="0011782A">
        <w:rPr>
          <w:rFonts w:asciiTheme="minorHAnsi" w:hAnsiTheme="minorHAnsi"/>
          <w:sz w:val="22"/>
          <w:szCs w:val="22"/>
        </w:rPr>
        <w:t xml:space="preserve"> są roboty budowlane, a także do projektu jej zmiany w powyższym terminie uważa się </w:t>
      </w:r>
      <w:r w:rsidR="00D61209" w:rsidRPr="0011782A">
        <w:rPr>
          <w:rFonts w:asciiTheme="minorHAnsi" w:hAnsiTheme="minorHAnsi"/>
          <w:sz w:val="22"/>
          <w:szCs w:val="22"/>
        </w:rPr>
        <w:br/>
      </w:r>
      <w:r w:rsidRPr="0011782A">
        <w:rPr>
          <w:rFonts w:asciiTheme="minorHAnsi" w:hAnsiTheme="minorHAnsi"/>
          <w:sz w:val="22"/>
          <w:szCs w:val="22"/>
        </w:rPr>
        <w:t>za akceptację przez Zamawiającego projektu umowy lub projektu jej zmiany.</w:t>
      </w:r>
    </w:p>
    <w:p w:rsidR="008769F2" w:rsidRPr="0011782A" w:rsidRDefault="008769F2" w:rsidP="008769F2">
      <w:pPr>
        <w:numPr>
          <w:ilvl w:val="3"/>
          <w:numId w:val="32"/>
        </w:numPr>
        <w:tabs>
          <w:tab w:val="left" w:pos="567"/>
        </w:tabs>
        <w:ind w:left="567"/>
        <w:jc w:val="both"/>
        <w:rPr>
          <w:rFonts w:asciiTheme="minorHAnsi" w:hAnsiTheme="minorHAnsi"/>
          <w:sz w:val="22"/>
          <w:szCs w:val="22"/>
        </w:rPr>
      </w:pPr>
      <w:r w:rsidRPr="0011782A">
        <w:rPr>
          <w:rFonts w:asciiTheme="minorHAnsi" w:hAnsiTheme="minorHAnsi"/>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Kopię za zgodność z oryginałem może poświadczyć przedkładający umowę. </w:t>
      </w:r>
    </w:p>
    <w:p w:rsidR="008769F2" w:rsidRPr="0011782A" w:rsidRDefault="008769F2" w:rsidP="008769F2">
      <w:pPr>
        <w:numPr>
          <w:ilvl w:val="3"/>
          <w:numId w:val="32"/>
        </w:numPr>
        <w:tabs>
          <w:tab w:val="left" w:pos="567"/>
        </w:tabs>
        <w:ind w:left="567" w:hanging="425"/>
        <w:jc w:val="both"/>
        <w:rPr>
          <w:rFonts w:asciiTheme="minorHAnsi" w:hAnsiTheme="minorHAnsi"/>
          <w:sz w:val="22"/>
          <w:szCs w:val="22"/>
        </w:rPr>
      </w:pPr>
      <w:r w:rsidRPr="0011782A">
        <w:rPr>
          <w:rFonts w:asciiTheme="minorHAnsi" w:hAnsiTheme="minorHAnsi"/>
          <w:sz w:val="22"/>
          <w:szCs w:val="22"/>
        </w:rPr>
        <w:t xml:space="preserve">Przedkładający umowę o podwykonawstwo zobowiązany jest wraz z jej kopią przedłożyć Zamawiającemu aktualny odpis z Krajowego Rejestru Sądowego Podwykonawcy, dalszego Podwykonawcy lub inny dokument właściwy z uwagi na status prawny </w:t>
      </w:r>
      <w:r w:rsidRPr="0011782A">
        <w:rPr>
          <w:rFonts w:asciiTheme="minorHAnsi" w:hAnsiTheme="minorHAnsi"/>
          <w:spacing w:val="-4"/>
          <w:sz w:val="22"/>
          <w:szCs w:val="22"/>
        </w:rPr>
        <w:t>Podwykonawcy, dalszego Podwykonawcy potwierdzający uprawnienia osób zawierających umowę w imieniu Podwykonawcy, dalszego Podwykonawcy</w:t>
      </w:r>
      <w:r w:rsidRPr="0011782A">
        <w:rPr>
          <w:rFonts w:asciiTheme="minorHAnsi" w:hAnsiTheme="minorHAnsi"/>
          <w:sz w:val="22"/>
          <w:szCs w:val="22"/>
        </w:rPr>
        <w:t xml:space="preserve"> do jego reprezentowania. </w:t>
      </w:r>
    </w:p>
    <w:p w:rsidR="008769F2" w:rsidRPr="0011782A" w:rsidRDefault="008769F2" w:rsidP="008769F2">
      <w:pPr>
        <w:numPr>
          <w:ilvl w:val="3"/>
          <w:numId w:val="32"/>
        </w:numPr>
        <w:tabs>
          <w:tab w:val="left" w:pos="567"/>
        </w:tabs>
        <w:ind w:left="567" w:hanging="425"/>
        <w:jc w:val="both"/>
        <w:rPr>
          <w:rFonts w:asciiTheme="minorHAnsi" w:hAnsiTheme="minorHAnsi"/>
          <w:sz w:val="22"/>
          <w:szCs w:val="22"/>
        </w:rPr>
      </w:pPr>
      <w:r w:rsidRPr="0011782A">
        <w:rPr>
          <w:rFonts w:asciiTheme="minorHAnsi" w:hAnsiTheme="minorHAnsi"/>
          <w:sz w:val="22"/>
          <w:szCs w:val="22"/>
        </w:rPr>
        <w:t>Zamawiający, zgłasza pisemny sprzeciw do umowy o podwykonawstwo, której przedmiotem są roboty budowlane lub do zmian tej umowy, w terminie 14 dni od jej otrzymania, w przypadkach wymienionych w ust. 3 lub gdy umowa nie jest zgodna z zaakceptowanym projektem umowy lub projektem jej zmiany. Niezgłoszenie pisemnego sprzeciwu do umowy o podwykonawstwo, której przedmiotem są roboty budowlane, a także do zmiany tej umowy w powyższym terminie uważa się za akceptację umowy lub zmiany tej umowy przez Zamawiającego.</w:t>
      </w:r>
    </w:p>
    <w:p w:rsidR="008769F2" w:rsidRPr="0011782A" w:rsidRDefault="008769F2" w:rsidP="008769F2">
      <w:pPr>
        <w:numPr>
          <w:ilvl w:val="3"/>
          <w:numId w:val="32"/>
        </w:numPr>
        <w:tabs>
          <w:tab w:val="left" w:pos="567"/>
        </w:tabs>
        <w:ind w:left="567" w:hanging="425"/>
        <w:jc w:val="both"/>
        <w:rPr>
          <w:rFonts w:asciiTheme="minorHAnsi" w:hAnsiTheme="minorHAnsi"/>
          <w:sz w:val="22"/>
          <w:szCs w:val="22"/>
        </w:rPr>
      </w:pPr>
      <w:r w:rsidRPr="0011782A">
        <w:rPr>
          <w:rFonts w:asciiTheme="minorHAnsi" w:hAnsiTheme="minorHAnsi"/>
          <w:sz w:val="22"/>
          <w:szCs w:val="22"/>
        </w:rPr>
        <w:t>Wykonawca, Podwykonawca lub dalszy Podwykonawca zamówienia na roboty budowlane przedkłada Zamawiającemu poświadczone za zgodność z oryginałem kopie wszystkich zawartych umów o podwykonawstwo, których przedmiotem są dostawy lub usługi dotyczące tych robót budowlanych, lub zmian tych umów, w terminie 7 dni od dnia ich zawarcia lub wprowadzenia zmian.</w:t>
      </w:r>
    </w:p>
    <w:p w:rsidR="008769F2" w:rsidRPr="0011782A" w:rsidRDefault="008769F2" w:rsidP="008769F2">
      <w:pPr>
        <w:numPr>
          <w:ilvl w:val="3"/>
          <w:numId w:val="32"/>
        </w:numPr>
        <w:tabs>
          <w:tab w:val="left" w:pos="567"/>
        </w:tabs>
        <w:ind w:left="567" w:hanging="425"/>
        <w:jc w:val="both"/>
        <w:rPr>
          <w:rFonts w:asciiTheme="minorHAnsi" w:hAnsiTheme="minorHAnsi"/>
          <w:sz w:val="22"/>
          <w:szCs w:val="22"/>
        </w:rPr>
      </w:pPr>
      <w:r w:rsidRPr="0011782A">
        <w:rPr>
          <w:rFonts w:asciiTheme="minorHAnsi" w:hAnsiTheme="minorHAnsi"/>
          <w:sz w:val="22"/>
          <w:szCs w:val="22"/>
        </w:rPr>
        <w:t>W przypadku, gdy w umowach o których mowa w ust. 7, termin zapłaty wynagrodzenia jest dłuższy niż 30 dni od dnia doręczenia Zamawiającemu za pośrednictwem Wykonawcy, przez Podwykonawcy lub dalszego Podwykonawcę faktury lub rachunku za wykonanie zleconej dostawy lub usługi dotyczącej wykonania robót budowlanych, Zamawiający informuje o tym Wykonawcę, Podwykonawcę lub dalszego Podwykonawcę i wzywa go do doprowadzenia do zmiany tej umowy w tym zakresie, pod rygorem wystąpienia o zapłatę kary umownej.</w:t>
      </w:r>
    </w:p>
    <w:p w:rsidR="008769F2" w:rsidRPr="0011782A" w:rsidRDefault="008769F2" w:rsidP="008769F2">
      <w:pPr>
        <w:numPr>
          <w:ilvl w:val="3"/>
          <w:numId w:val="32"/>
        </w:numPr>
        <w:tabs>
          <w:tab w:val="left" w:pos="567"/>
        </w:tabs>
        <w:ind w:left="567" w:hanging="425"/>
        <w:jc w:val="both"/>
        <w:rPr>
          <w:rFonts w:asciiTheme="minorHAnsi" w:hAnsiTheme="minorHAnsi"/>
          <w:sz w:val="22"/>
          <w:szCs w:val="22"/>
        </w:rPr>
      </w:pPr>
      <w:r w:rsidRPr="0011782A">
        <w:rPr>
          <w:rFonts w:asciiTheme="minorHAnsi" w:hAnsiTheme="minorHAnsi"/>
          <w:i/>
          <w:sz w:val="22"/>
          <w:szCs w:val="22"/>
        </w:rPr>
        <w:t>Wykaz Podwykona</w:t>
      </w:r>
      <w:r w:rsidR="00280914">
        <w:rPr>
          <w:rFonts w:asciiTheme="minorHAnsi" w:hAnsiTheme="minorHAnsi"/>
          <w:i/>
          <w:sz w:val="22"/>
          <w:szCs w:val="22"/>
        </w:rPr>
        <w:t xml:space="preserve">wców wraz </w:t>
      </w:r>
      <w:r w:rsidR="00650535">
        <w:rPr>
          <w:rFonts w:asciiTheme="minorHAnsi" w:hAnsiTheme="minorHAnsi"/>
          <w:i/>
          <w:sz w:val="22"/>
          <w:szCs w:val="22"/>
        </w:rPr>
        <w:t xml:space="preserve">zatwierdzonymi przez Zamawiającego </w:t>
      </w:r>
      <w:r w:rsidR="00280914">
        <w:rPr>
          <w:rFonts w:asciiTheme="minorHAnsi" w:hAnsiTheme="minorHAnsi"/>
          <w:i/>
          <w:sz w:val="22"/>
          <w:szCs w:val="22"/>
        </w:rPr>
        <w:t>kopiami</w:t>
      </w:r>
      <w:r w:rsidRPr="0011782A">
        <w:rPr>
          <w:rFonts w:asciiTheme="minorHAnsi" w:hAnsiTheme="minorHAnsi"/>
          <w:i/>
          <w:sz w:val="22"/>
          <w:szCs w:val="22"/>
        </w:rPr>
        <w:t xml:space="preserve"> Umów </w:t>
      </w:r>
      <w:r w:rsidR="00222E4E">
        <w:rPr>
          <w:rFonts w:asciiTheme="minorHAnsi" w:hAnsiTheme="minorHAnsi"/>
          <w:i/>
          <w:sz w:val="22"/>
          <w:szCs w:val="22"/>
        </w:rPr>
        <w:br/>
      </w:r>
      <w:r w:rsidRPr="0011782A">
        <w:rPr>
          <w:rFonts w:asciiTheme="minorHAnsi" w:hAnsiTheme="minorHAnsi"/>
          <w:i/>
          <w:sz w:val="22"/>
          <w:szCs w:val="22"/>
        </w:rPr>
        <w:t xml:space="preserve">z Podwykonawcami, dalszymi Podwykonawcami robót budowlanych lub dostaw lub usług dotyczących tych robót budowlanych, stanowi </w:t>
      </w:r>
      <w:r w:rsidRPr="0011782A">
        <w:rPr>
          <w:rFonts w:asciiTheme="minorHAnsi" w:hAnsiTheme="minorHAnsi"/>
          <w:b/>
          <w:i/>
          <w:sz w:val="22"/>
          <w:szCs w:val="22"/>
        </w:rPr>
        <w:t xml:space="preserve">załącznik Nr </w:t>
      </w:r>
      <w:r w:rsidR="00821715">
        <w:rPr>
          <w:rFonts w:asciiTheme="minorHAnsi" w:hAnsiTheme="minorHAnsi"/>
          <w:b/>
          <w:i/>
          <w:sz w:val="22"/>
          <w:szCs w:val="22"/>
        </w:rPr>
        <w:t>6</w:t>
      </w:r>
      <w:r w:rsidR="00650535">
        <w:rPr>
          <w:rFonts w:asciiTheme="minorHAnsi" w:hAnsiTheme="minorHAnsi"/>
          <w:b/>
          <w:i/>
          <w:sz w:val="22"/>
          <w:szCs w:val="22"/>
        </w:rPr>
        <w:t xml:space="preserve"> </w:t>
      </w:r>
      <w:r w:rsidR="00650535" w:rsidRPr="00650535">
        <w:rPr>
          <w:rFonts w:asciiTheme="minorHAnsi" w:hAnsiTheme="minorHAnsi"/>
          <w:i/>
          <w:sz w:val="22"/>
          <w:szCs w:val="22"/>
        </w:rPr>
        <w:t>(o ile dotyczy)</w:t>
      </w:r>
      <w:r w:rsidR="00650535">
        <w:rPr>
          <w:rFonts w:asciiTheme="minorHAnsi" w:hAnsiTheme="minorHAnsi"/>
          <w:i/>
          <w:sz w:val="22"/>
          <w:szCs w:val="22"/>
        </w:rPr>
        <w:t>.</w:t>
      </w:r>
    </w:p>
    <w:p w:rsidR="0006250E" w:rsidRDefault="0006250E" w:rsidP="00321484">
      <w:pPr>
        <w:pStyle w:val="Nagwek"/>
        <w:tabs>
          <w:tab w:val="clear" w:pos="4536"/>
          <w:tab w:val="clear" w:pos="9072"/>
        </w:tabs>
        <w:spacing w:after="20"/>
        <w:jc w:val="center"/>
        <w:rPr>
          <w:rFonts w:asciiTheme="minorHAnsi" w:hAnsiTheme="minorHAnsi"/>
          <w:b/>
          <w:bCs/>
          <w:sz w:val="22"/>
          <w:szCs w:val="22"/>
        </w:rPr>
      </w:pPr>
    </w:p>
    <w:p w:rsidR="00321484" w:rsidRPr="00D61209" w:rsidRDefault="003F1214" w:rsidP="00321484">
      <w:pPr>
        <w:pStyle w:val="Nagwek"/>
        <w:tabs>
          <w:tab w:val="clear" w:pos="4536"/>
          <w:tab w:val="clear" w:pos="9072"/>
        </w:tabs>
        <w:spacing w:after="20"/>
        <w:jc w:val="center"/>
        <w:rPr>
          <w:rFonts w:asciiTheme="minorHAnsi" w:hAnsiTheme="minorHAnsi"/>
          <w:b/>
          <w:i/>
          <w:sz w:val="22"/>
          <w:szCs w:val="22"/>
        </w:rPr>
      </w:pPr>
      <w:r w:rsidRPr="00D61209">
        <w:rPr>
          <w:rFonts w:asciiTheme="minorHAnsi" w:hAnsiTheme="minorHAnsi"/>
          <w:b/>
          <w:bCs/>
          <w:sz w:val="22"/>
          <w:szCs w:val="22"/>
        </w:rPr>
        <w:t xml:space="preserve">§ </w:t>
      </w:r>
      <w:r w:rsidR="008769F2" w:rsidRPr="00D61209">
        <w:rPr>
          <w:rFonts w:asciiTheme="minorHAnsi" w:hAnsiTheme="minorHAnsi"/>
          <w:b/>
          <w:bCs/>
          <w:sz w:val="22"/>
          <w:szCs w:val="22"/>
        </w:rPr>
        <w:t>7</w:t>
      </w:r>
      <w:r w:rsidRPr="00D61209">
        <w:rPr>
          <w:rFonts w:asciiTheme="minorHAnsi" w:hAnsiTheme="minorHAnsi"/>
          <w:b/>
          <w:bCs/>
          <w:sz w:val="22"/>
          <w:szCs w:val="22"/>
        </w:rPr>
        <w:t>.</w:t>
      </w:r>
    </w:p>
    <w:p w:rsidR="003F1214" w:rsidRPr="00D61209" w:rsidRDefault="003F1214" w:rsidP="00321484">
      <w:pPr>
        <w:pStyle w:val="Nagwek"/>
        <w:tabs>
          <w:tab w:val="clear" w:pos="4536"/>
          <w:tab w:val="clear" w:pos="9072"/>
        </w:tabs>
        <w:spacing w:after="20"/>
        <w:jc w:val="both"/>
        <w:rPr>
          <w:rFonts w:asciiTheme="minorHAnsi" w:hAnsiTheme="minorHAnsi"/>
          <w:sz w:val="22"/>
          <w:szCs w:val="22"/>
        </w:rPr>
      </w:pPr>
      <w:r w:rsidRPr="00D61209">
        <w:rPr>
          <w:rFonts w:asciiTheme="minorHAnsi" w:hAnsiTheme="minorHAnsi"/>
          <w:spacing w:val="-4"/>
          <w:sz w:val="22"/>
          <w:szCs w:val="22"/>
        </w:rPr>
        <w:t>Wykonawca wykonuje p</w:t>
      </w:r>
      <w:r w:rsidR="00321484" w:rsidRPr="00D61209">
        <w:rPr>
          <w:rFonts w:asciiTheme="minorHAnsi" w:hAnsiTheme="minorHAnsi"/>
          <w:spacing w:val="-4"/>
          <w:sz w:val="22"/>
          <w:szCs w:val="22"/>
        </w:rPr>
        <w:t>rzedmiot Umowy zgodnie z postanowieniami U</w:t>
      </w:r>
      <w:r w:rsidRPr="00D61209">
        <w:rPr>
          <w:rFonts w:asciiTheme="minorHAnsi" w:hAnsiTheme="minorHAnsi"/>
          <w:spacing w:val="-4"/>
          <w:sz w:val="22"/>
          <w:szCs w:val="22"/>
        </w:rPr>
        <w:t>mowy, z zaleceniami Przedstawiciela</w:t>
      </w:r>
      <w:r w:rsidRPr="00D61209">
        <w:rPr>
          <w:rFonts w:asciiTheme="minorHAnsi" w:hAnsiTheme="minorHAnsi"/>
          <w:sz w:val="22"/>
          <w:szCs w:val="22"/>
        </w:rPr>
        <w:t xml:space="preserve"> Zamawiającego, zasadami współczesnej wiedzy technicznej oraz obowiązującymi przepisami.</w:t>
      </w:r>
    </w:p>
    <w:p w:rsidR="003F1214" w:rsidRPr="00D61209" w:rsidRDefault="003F1214" w:rsidP="00176BDF">
      <w:pPr>
        <w:numPr>
          <w:ilvl w:val="0"/>
          <w:numId w:val="7"/>
        </w:numPr>
        <w:tabs>
          <w:tab w:val="clear" w:pos="360"/>
          <w:tab w:val="left" w:pos="-2552"/>
          <w:tab w:val="num" w:pos="284"/>
        </w:tabs>
        <w:ind w:left="284" w:hanging="284"/>
        <w:jc w:val="both"/>
        <w:rPr>
          <w:rFonts w:asciiTheme="minorHAnsi" w:hAnsiTheme="minorHAnsi"/>
          <w:spacing w:val="-4"/>
          <w:sz w:val="22"/>
          <w:szCs w:val="22"/>
        </w:rPr>
      </w:pPr>
      <w:r w:rsidRPr="00D61209">
        <w:rPr>
          <w:rFonts w:asciiTheme="minorHAnsi" w:hAnsiTheme="minorHAnsi"/>
          <w:sz w:val="22"/>
          <w:szCs w:val="22"/>
        </w:rPr>
        <w:t xml:space="preserve">Wykonawca bierze na siebie pełną odpowiedzialność za właściwe wykonanie </w:t>
      </w:r>
      <w:r w:rsidR="004A4A29">
        <w:rPr>
          <w:rFonts w:asciiTheme="minorHAnsi" w:hAnsiTheme="minorHAnsi"/>
          <w:sz w:val="22"/>
          <w:szCs w:val="22"/>
        </w:rPr>
        <w:t>robót</w:t>
      </w:r>
      <w:r w:rsidRPr="00D61209">
        <w:rPr>
          <w:rFonts w:asciiTheme="minorHAnsi" w:hAnsiTheme="minorHAnsi"/>
          <w:sz w:val="22"/>
          <w:szCs w:val="22"/>
        </w:rPr>
        <w:t xml:space="preserve">, zapewnienie wszelkich warunków bezpieczeństwa w czasie ich trwania oraz za metody organizacyjno - </w:t>
      </w:r>
      <w:r w:rsidRPr="00D61209">
        <w:rPr>
          <w:rFonts w:asciiTheme="minorHAnsi" w:hAnsiTheme="minorHAnsi"/>
          <w:spacing w:val="-4"/>
          <w:sz w:val="22"/>
          <w:szCs w:val="22"/>
        </w:rPr>
        <w:t xml:space="preserve">techniczne stosowane w miejscu prowadzonych </w:t>
      </w:r>
      <w:r w:rsidR="004A4A29">
        <w:rPr>
          <w:rFonts w:asciiTheme="minorHAnsi" w:hAnsiTheme="minorHAnsi"/>
          <w:spacing w:val="-4"/>
          <w:sz w:val="22"/>
          <w:szCs w:val="22"/>
        </w:rPr>
        <w:t>robót</w:t>
      </w:r>
      <w:r w:rsidRPr="00D61209">
        <w:rPr>
          <w:rFonts w:asciiTheme="minorHAnsi" w:hAnsiTheme="minorHAnsi"/>
          <w:spacing w:val="-4"/>
          <w:sz w:val="22"/>
          <w:szCs w:val="22"/>
        </w:rPr>
        <w:t>.</w:t>
      </w:r>
    </w:p>
    <w:p w:rsidR="003F1214" w:rsidRPr="00D61209" w:rsidRDefault="00321484" w:rsidP="00176BDF">
      <w:pPr>
        <w:numPr>
          <w:ilvl w:val="0"/>
          <w:numId w:val="7"/>
        </w:numPr>
        <w:tabs>
          <w:tab w:val="clear" w:pos="360"/>
          <w:tab w:val="left" w:pos="-2552"/>
          <w:tab w:val="num" w:pos="284"/>
        </w:tabs>
        <w:ind w:left="284" w:hanging="284"/>
        <w:jc w:val="both"/>
        <w:rPr>
          <w:rFonts w:asciiTheme="minorHAnsi" w:hAnsiTheme="minorHAnsi"/>
          <w:spacing w:val="-4"/>
          <w:sz w:val="22"/>
          <w:szCs w:val="22"/>
        </w:rPr>
      </w:pPr>
      <w:r w:rsidRPr="00D61209">
        <w:rPr>
          <w:rFonts w:asciiTheme="minorHAnsi" w:hAnsiTheme="minorHAnsi"/>
          <w:spacing w:val="-4"/>
          <w:sz w:val="22"/>
          <w:szCs w:val="22"/>
        </w:rPr>
        <w:t xml:space="preserve">Wszystkie </w:t>
      </w:r>
      <w:r w:rsidR="004A4A29">
        <w:rPr>
          <w:rFonts w:asciiTheme="minorHAnsi" w:hAnsiTheme="minorHAnsi"/>
          <w:spacing w:val="-4"/>
          <w:sz w:val="22"/>
          <w:szCs w:val="22"/>
        </w:rPr>
        <w:t>roboty</w:t>
      </w:r>
      <w:r w:rsidRPr="00D61209">
        <w:rPr>
          <w:rFonts w:asciiTheme="minorHAnsi" w:hAnsiTheme="minorHAnsi"/>
          <w:spacing w:val="-4"/>
          <w:sz w:val="22"/>
          <w:szCs w:val="22"/>
        </w:rPr>
        <w:t xml:space="preserve"> objęte U</w:t>
      </w:r>
      <w:r w:rsidR="003F1214" w:rsidRPr="00D61209">
        <w:rPr>
          <w:rFonts w:asciiTheme="minorHAnsi" w:hAnsiTheme="minorHAnsi"/>
          <w:spacing w:val="-4"/>
          <w:sz w:val="22"/>
          <w:szCs w:val="22"/>
        </w:rPr>
        <w:t xml:space="preserve">mową Wykonawca wykonuje, </w:t>
      </w:r>
      <w:r w:rsidR="00726B70" w:rsidRPr="00D61209">
        <w:rPr>
          <w:rFonts w:asciiTheme="minorHAnsi" w:hAnsiTheme="minorHAnsi"/>
          <w:sz w:val="22"/>
          <w:szCs w:val="22"/>
        </w:rPr>
        <w:t>tak aby nie zakłócać bez potrzeby lub w stopniu większym niż to niezbędne, ruchu na drogach publicznych i pozostałych nieruchomościach</w:t>
      </w:r>
      <w:r w:rsidR="003F1214" w:rsidRPr="00D61209">
        <w:rPr>
          <w:rFonts w:asciiTheme="minorHAnsi" w:hAnsiTheme="minorHAnsi"/>
          <w:spacing w:val="-4"/>
          <w:sz w:val="22"/>
          <w:szCs w:val="22"/>
        </w:rPr>
        <w:t>.</w:t>
      </w:r>
    </w:p>
    <w:p w:rsidR="003F1214" w:rsidRPr="00D61209" w:rsidRDefault="003F1214" w:rsidP="00176BDF">
      <w:pPr>
        <w:numPr>
          <w:ilvl w:val="0"/>
          <w:numId w:val="7"/>
        </w:numPr>
        <w:tabs>
          <w:tab w:val="clear" w:pos="360"/>
          <w:tab w:val="left" w:pos="-2552"/>
          <w:tab w:val="num" w:pos="284"/>
        </w:tabs>
        <w:ind w:left="284" w:hanging="284"/>
        <w:jc w:val="both"/>
        <w:rPr>
          <w:rFonts w:asciiTheme="minorHAnsi" w:hAnsiTheme="minorHAnsi"/>
          <w:spacing w:val="-4"/>
          <w:sz w:val="22"/>
          <w:szCs w:val="22"/>
        </w:rPr>
      </w:pPr>
      <w:r w:rsidRPr="00D61209">
        <w:rPr>
          <w:rFonts w:asciiTheme="minorHAnsi" w:hAnsiTheme="minorHAnsi"/>
          <w:spacing w:val="-4"/>
          <w:sz w:val="22"/>
          <w:szCs w:val="22"/>
        </w:rPr>
        <w:t xml:space="preserve">Wykonawca zabezpiecza ciągłość ruchu pieszego i kołowego w miejscu prowadzonych </w:t>
      </w:r>
      <w:r w:rsidR="004A4A29">
        <w:rPr>
          <w:rFonts w:asciiTheme="minorHAnsi" w:hAnsiTheme="minorHAnsi"/>
          <w:spacing w:val="-4"/>
          <w:sz w:val="22"/>
          <w:szCs w:val="22"/>
        </w:rPr>
        <w:t>robót</w:t>
      </w:r>
      <w:r w:rsidRPr="00D61209">
        <w:rPr>
          <w:rFonts w:asciiTheme="minorHAnsi" w:hAnsiTheme="minorHAnsi"/>
          <w:spacing w:val="-4"/>
          <w:sz w:val="22"/>
          <w:szCs w:val="22"/>
        </w:rPr>
        <w:t xml:space="preserve"> w pasie drogowym, chyba, że Strony ustalą inaczej.</w:t>
      </w:r>
    </w:p>
    <w:p w:rsidR="003F1214" w:rsidRPr="00D61209" w:rsidRDefault="003F1214" w:rsidP="00176BDF">
      <w:pPr>
        <w:numPr>
          <w:ilvl w:val="0"/>
          <w:numId w:val="7"/>
        </w:numPr>
        <w:tabs>
          <w:tab w:val="clear" w:pos="360"/>
          <w:tab w:val="left" w:pos="-2552"/>
          <w:tab w:val="num" w:pos="284"/>
        </w:tabs>
        <w:ind w:left="284" w:hanging="284"/>
        <w:jc w:val="both"/>
        <w:rPr>
          <w:rFonts w:asciiTheme="minorHAnsi" w:hAnsiTheme="minorHAnsi"/>
          <w:sz w:val="22"/>
          <w:szCs w:val="22"/>
        </w:rPr>
      </w:pPr>
      <w:r w:rsidRPr="00D61209">
        <w:rPr>
          <w:rFonts w:asciiTheme="minorHAnsi" w:hAnsiTheme="minorHAnsi"/>
          <w:spacing w:val="-4"/>
          <w:sz w:val="22"/>
          <w:szCs w:val="22"/>
        </w:rPr>
        <w:t xml:space="preserve">Na wszelkie </w:t>
      </w:r>
      <w:r w:rsidR="004A4A29">
        <w:rPr>
          <w:rFonts w:asciiTheme="minorHAnsi" w:hAnsiTheme="minorHAnsi"/>
          <w:spacing w:val="-4"/>
          <w:sz w:val="22"/>
          <w:szCs w:val="22"/>
        </w:rPr>
        <w:t>roboty</w:t>
      </w:r>
      <w:r w:rsidRPr="00D61209">
        <w:rPr>
          <w:rFonts w:asciiTheme="minorHAnsi" w:hAnsiTheme="minorHAnsi"/>
          <w:spacing w:val="-4"/>
          <w:sz w:val="22"/>
          <w:szCs w:val="22"/>
        </w:rPr>
        <w:t xml:space="preserve">, wymagające ograniczenia w ruchu kołowym, tramwajowym i pieszym lub </w:t>
      </w:r>
      <w:r w:rsidRPr="00D61209">
        <w:rPr>
          <w:rFonts w:asciiTheme="minorHAnsi" w:hAnsiTheme="minorHAnsi"/>
          <w:spacing w:val="-6"/>
          <w:sz w:val="22"/>
          <w:szCs w:val="22"/>
        </w:rPr>
        <w:t>powodujące utrudnienia w ruchu drogowym, musi być wydana zgoda Przedstawiciela Zamawiającego</w:t>
      </w:r>
      <w:r w:rsidRPr="00D61209">
        <w:rPr>
          <w:rFonts w:asciiTheme="minorHAnsi" w:hAnsiTheme="minorHAnsi"/>
          <w:spacing w:val="-4"/>
          <w:sz w:val="22"/>
          <w:szCs w:val="22"/>
        </w:rPr>
        <w:t xml:space="preserve"> </w:t>
      </w:r>
      <w:r w:rsidRPr="00D61209">
        <w:rPr>
          <w:rFonts w:asciiTheme="minorHAnsi" w:hAnsiTheme="minorHAnsi"/>
          <w:sz w:val="22"/>
          <w:szCs w:val="22"/>
        </w:rPr>
        <w:t xml:space="preserve">z uzgodnieniem terminu i czasu prowadzenia tych </w:t>
      </w:r>
      <w:r w:rsidR="004A4A29">
        <w:rPr>
          <w:rFonts w:asciiTheme="minorHAnsi" w:hAnsiTheme="minorHAnsi"/>
          <w:sz w:val="22"/>
          <w:szCs w:val="22"/>
        </w:rPr>
        <w:t xml:space="preserve">robót </w:t>
      </w:r>
      <w:r w:rsidRPr="00D61209">
        <w:rPr>
          <w:rFonts w:asciiTheme="minorHAnsi" w:hAnsiTheme="minorHAnsi"/>
          <w:sz w:val="22"/>
          <w:szCs w:val="22"/>
        </w:rPr>
        <w:t xml:space="preserve">oraz sposobem ich oznakowania i prowadzeniem ewentualnych </w:t>
      </w:r>
      <w:r w:rsidRPr="00D61209">
        <w:rPr>
          <w:rFonts w:asciiTheme="minorHAnsi" w:hAnsiTheme="minorHAnsi"/>
          <w:sz w:val="22"/>
          <w:szCs w:val="22"/>
        </w:rPr>
        <w:lastRenderedPageBreak/>
        <w:t xml:space="preserve">objazdów. Wykonawca posiada wystarczającą ilość znaków drogowych do oznakowania miejsca prowadzenia </w:t>
      </w:r>
      <w:r w:rsidR="004A4A29">
        <w:rPr>
          <w:rFonts w:asciiTheme="minorHAnsi" w:hAnsiTheme="minorHAnsi"/>
          <w:sz w:val="22"/>
          <w:szCs w:val="22"/>
        </w:rPr>
        <w:t>robót</w:t>
      </w:r>
      <w:r w:rsidRPr="00D61209">
        <w:rPr>
          <w:rFonts w:asciiTheme="minorHAnsi" w:hAnsiTheme="minorHAnsi"/>
          <w:sz w:val="22"/>
          <w:szCs w:val="22"/>
        </w:rPr>
        <w:t xml:space="preserve"> w pasie drogowym.</w:t>
      </w:r>
    </w:p>
    <w:p w:rsidR="003F1214" w:rsidRPr="00D61209" w:rsidRDefault="003F1214" w:rsidP="00176BDF">
      <w:pPr>
        <w:numPr>
          <w:ilvl w:val="0"/>
          <w:numId w:val="7"/>
        </w:numPr>
        <w:tabs>
          <w:tab w:val="clear" w:pos="360"/>
          <w:tab w:val="left" w:pos="-2552"/>
          <w:tab w:val="num" w:pos="284"/>
        </w:tabs>
        <w:ind w:left="284" w:hanging="284"/>
        <w:jc w:val="both"/>
        <w:rPr>
          <w:rFonts w:asciiTheme="minorHAnsi" w:hAnsiTheme="minorHAnsi"/>
          <w:sz w:val="22"/>
          <w:szCs w:val="22"/>
        </w:rPr>
      </w:pPr>
      <w:r w:rsidRPr="00D61209">
        <w:rPr>
          <w:rFonts w:asciiTheme="minorHAnsi" w:hAnsiTheme="minorHAnsi"/>
          <w:sz w:val="22"/>
          <w:szCs w:val="22"/>
        </w:rPr>
        <w:t xml:space="preserve">Wykonawca </w:t>
      </w:r>
      <w:r w:rsidR="00726B70" w:rsidRPr="00D61209">
        <w:rPr>
          <w:rFonts w:asciiTheme="minorHAnsi" w:hAnsiTheme="minorHAnsi"/>
          <w:sz w:val="22"/>
          <w:szCs w:val="22"/>
        </w:rPr>
        <w:t>podczas</w:t>
      </w:r>
      <w:r w:rsidRPr="00D61209">
        <w:rPr>
          <w:rFonts w:asciiTheme="minorHAnsi" w:hAnsiTheme="minorHAnsi"/>
          <w:sz w:val="22"/>
          <w:szCs w:val="22"/>
        </w:rPr>
        <w:t xml:space="preserve"> wykonywania </w:t>
      </w:r>
      <w:r w:rsidR="004A4A29">
        <w:rPr>
          <w:rFonts w:asciiTheme="minorHAnsi" w:hAnsiTheme="minorHAnsi"/>
          <w:sz w:val="22"/>
          <w:szCs w:val="22"/>
        </w:rPr>
        <w:t>robót</w:t>
      </w:r>
      <w:r w:rsidRPr="00D61209">
        <w:rPr>
          <w:rFonts w:asciiTheme="minorHAnsi" w:hAnsiTheme="minorHAnsi"/>
          <w:sz w:val="22"/>
          <w:szCs w:val="22"/>
        </w:rPr>
        <w:t xml:space="preserve"> </w:t>
      </w:r>
      <w:r w:rsidR="00726B70" w:rsidRPr="00D61209">
        <w:rPr>
          <w:rFonts w:asciiTheme="minorHAnsi" w:hAnsiTheme="minorHAnsi"/>
          <w:sz w:val="22"/>
          <w:szCs w:val="22"/>
        </w:rPr>
        <w:t xml:space="preserve">ma obowiązek </w:t>
      </w:r>
      <w:r w:rsidRPr="00D61209">
        <w:rPr>
          <w:rFonts w:asciiTheme="minorHAnsi" w:hAnsiTheme="minorHAnsi"/>
          <w:sz w:val="22"/>
          <w:szCs w:val="22"/>
        </w:rPr>
        <w:t>zapewni</w:t>
      </w:r>
      <w:r w:rsidR="00726B70" w:rsidRPr="00D61209">
        <w:rPr>
          <w:rFonts w:asciiTheme="minorHAnsi" w:hAnsiTheme="minorHAnsi"/>
          <w:sz w:val="22"/>
          <w:szCs w:val="22"/>
        </w:rPr>
        <w:t>eni</w:t>
      </w:r>
      <w:r w:rsidRPr="00D61209">
        <w:rPr>
          <w:rFonts w:asciiTheme="minorHAnsi" w:hAnsiTheme="minorHAnsi"/>
          <w:sz w:val="22"/>
          <w:szCs w:val="22"/>
        </w:rPr>
        <w:t xml:space="preserve">a </w:t>
      </w:r>
      <w:r w:rsidR="00726B70" w:rsidRPr="00D61209">
        <w:rPr>
          <w:rFonts w:asciiTheme="minorHAnsi" w:hAnsiTheme="minorHAnsi"/>
          <w:sz w:val="22"/>
          <w:szCs w:val="22"/>
        </w:rPr>
        <w:t>i przestrzegania bezpieczeństwa</w:t>
      </w:r>
      <w:r w:rsidR="00222E4E">
        <w:rPr>
          <w:rFonts w:asciiTheme="minorHAnsi" w:hAnsiTheme="minorHAnsi"/>
          <w:sz w:val="22"/>
          <w:szCs w:val="22"/>
        </w:rPr>
        <w:br/>
      </w:r>
      <w:r w:rsidR="00726B70" w:rsidRPr="00D61209">
        <w:rPr>
          <w:rFonts w:asciiTheme="minorHAnsi" w:hAnsiTheme="minorHAnsi"/>
          <w:sz w:val="22"/>
          <w:szCs w:val="22"/>
        </w:rPr>
        <w:t xml:space="preserve">i ochrony zdrowia </w:t>
      </w:r>
      <w:r w:rsidRPr="00D61209">
        <w:rPr>
          <w:rFonts w:asciiTheme="minorHAnsi" w:hAnsiTheme="minorHAnsi"/>
          <w:sz w:val="22"/>
          <w:szCs w:val="22"/>
        </w:rPr>
        <w:t xml:space="preserve">osób trzecich oraz jest odpowiedzialny za wszelkie szkody powstałe w związku </w:t>
      </w:r>
      <w:r w:rsidR="00222E4E">
        <w:rPr>
          <w:rFonts w:asciiTheme="minorHAnsi" w:hAnsiTheme="minorHAnsi"/>
          <w:sz w:val="22"/>
          <w:szCs w:val="22"/>
        </w:rPr>
        <w:br/>
      </w:r>
      <w:r w:rsidRPr="00D61209">
        <w:rPr>
          <w:rFonts w:asciiTheme="minorHAnsi" w:hAnsiTheme="minorHAnsi"/>
          <w:sz w:val="22"/>
          <w:szCs w:val="22"/>
        </w:rPr>
        <w:t xml:space="preserve">z prowadzeniem </w:t>
      </w:r>
      <w:r w:rsidR="004A4A29">
        <w:rPr>
          <w:rFonts w:asciiTheme="minorHAnsi" w:hAnsiTheme="minorHAnsi"/>
          <w:sz w:val="22"/>
          <w:szCs w:val="22"/>
        </w:rPr>
        <w:t>robót</w:t>
      </w:r>
      <w:r w:rsidRPr="00D61209">
        <w:rPr>
          <w:rFonts w:asciiTheme="minorHAnsi" w:hAnsiTheme="minorHAnsi"/>
          <w:sz w:val="22"/>
          <w:szCs w:val="22"/>
        </w:rPr>
        <w:t>, a wszelkie roszczenia, jakie wpłyną do Zamawiającego związane z ich wykonywaniem, będą kierowane do załatwienia i załatwiane bezpośrednio przez Wykonawcę.</w:t>
      </w:r>
    </w:p>
    <w:p w:rsidR="0006250E" w:rsidRDefault="0006250E" w:rsidP="00321484">
      <w:pPr>
        <w:pStyle w:val="Nagwek"/>
        <w:tabs>
          <w:tab w:val="clear" w:pos="4536"/>
          <w:tab w:val="clear" w:pos="9072"/>
        </w:tabs>
        <w:spacing w:after="20"/>
        <w:jc w:val="center"/>
        <w:rPr>
          <w:rFonts w:asciiTheme="minorHAnsi" w:hAnsiTheme="minorHAnsi"/>
          <w:b/>
          <w:bCs/>
          <w:sz w:val="22"/>
          <w:szCs w:val="22"/>
        </w:rPr>
      </w:pPr>
    </w:p>
    <w:p w:rsidR="00321484" w:rsidRPr="00D61209" w:rsidRDefault="003F1214" w:rsidP="00321484">
      <w:pPr>
        <w:pStyle w:val="Nagwek"/>
        <w:tabs>
          <w:tab w:val="clear" w:pos="4536"/>
          <w:tab w:val="clear" w:pos="9072"/>
        </w:tabs>
        <w:spacing w:after="20"/>
        <w:jc w:val="center"/>
        <w:rPr>
          <w:rFonts w:asciiTheme="minorHAnsi" w:hAnsiTheme="minorHAnsi"/>
          <w:b/>
          <w:bCs/>
          <w:sz w:val="22"/>
          <w:szCs w:val="22"/>
        </w:rPr>
      </w:pPr>
      <w:r w:rsidRPr="00D61209">
        <w:rPr>
          <w:rFonts w:asciiTheme="minorHAnsi" w:hAnsiTheme="minorHAnsi"/>
          <w:b/>
          <w:bCs/>
          <w:sz w:val="22"/>
          <w:szCs w:val="22"/>
        </w:rPr>
        <w:t xml:space="preserve">§ </w:t>
      </w:r>
      <w:r w:rsidR="008769F2" w:rsidRPr="00D61209">
        <w:rPr>
          <w:rFonts w:asciiTheme="minorHAnsi" w:hAnsiTheme="minorHAnsi"/>
          <w:b/>
          <w:bCs/>
          <w:sz w:val="22"/>
          <w:szCs w:val="22"/>
        </w:rPr>
        <w:t>8</w:t>
      </w:r>
      <w:r w:rsidRPr="00D61209">
        <w:rPr>
          <w:rFonts w:asciiTheme="minorHAnsi" w:hAnsiTheme="minorHAnsi"/>
          <w:b/>
          <w:bCs/>
          <w:sz w:val="22"/>
          <w:szCs w:val="22"/>
        </w:rPr>
        <w:t>.</w:t>
      </w:r>
    </w:p>
    <w:p w:rsidR="008769F2" w:rsidRPr="0011782A" w:rsidRDefault="00650535" w:rsidP="008769F2">
      <w:pPr>
        <w:tabs>
          <w:tab w:val="left" w:pos="-2694"/>
        </w:tabs>
        <w:ind w:left="284" w:hanging="284"/>
        <w:jc w:val="both"/>
        <w:rPr>
          <w:rFonts w:asciiTheme="minorHAnsi" w:hAnsiTheme="minorHAnsi"/>
          <w:b/>
          <w:i/>
          <w:color w:val="FF0000"/>
        </w:rPr>
      </w:pPr>
      <w:r>
        <w:rPr>
          <w:rFonts w:asciiTheme="minorHAnsi" w:hAnsiTheme="minorHAnsi"/>
          <w:b/>
          <w:i/>
          <w:color w:val="FF0000"/>
        </w:rPr>
        <w:t xml:space="preserve">*Zapisy niniejszego § </w:t>
      </w:r>
      <w:r w:rsidR="008769F2" w:rsidRPr="0011782A">
        <w:rPr>
          <w:rFonts w:asciiTheme="minorHAnsi" w:hAnsiTheme="minorHAnsi"/>
          <w:b/>
          <w:i/>
          <w:color w:val="FF0000"/>
        </w:rPr>
        <w:t>zostaną odpowiednio zmodyfikowane w oparciu o treść oświadczenia Wykonawcy.</w:t>
      </w:r>
    </w:p>
    <w:p w:rsidR="00242FE2" w:rsidRPr="0011782A" w:rsidRDefault="008769F2" w:rsidP="008769F2">
      <w:pPr>
        <w:pStyle w:val="Nagwek"/>
        <w:tabs>
          <w:tab w:val="clear" w:pos="4536"/>
          <w:tab w:val="clear" w:pos="9072"/>
        </w:tabs>
        <w:spacing w:after="20"/>
        <w:ind w:left="284" w:hanging="284"/>
        <w:jc w:val="both"/>
        <w:rPr>
          <w:rFonts w:asciiTheme="minorHAnsi" w:hAnsiTheme="minorHAnsi"/>
          <w:sz w:val="22"/>
          <w:szCs w:val="22"/>
        </w:rPr>
      </w:pPr>
      <w:r w:rsidRPr="0011782A">
        <w:rPr>
          <w:rFonts w:asciiTheme="minorHAnsi" w:hAnsiTheme="minorHAnsi"/>
          <w:sz w:val="22"/>
          <w:szCs w:val="22"/>
        </w:rPr>
        <w:t xml:space="preserve">1. </w:t>
      </w:r>
      <w:r w:rsidR="003F1214" w:rsidRPr="0011782A">
        <w:rPr>
          <w:rFonts w:asciiTheme="minorHAnsi" w:hAnsiTheme="minorHAnsi"/>
          <w:sz w:val="22"/>
          <w:szCs w:val="22"/>
        </w:rPr>
        <w:t>Rozli</w:t>
      </w:r>
      <w:r w:rsidR="00321484" w:rsidRPr="0011782A">
        <w:rPr>
          <w:rFonts w:asciiTheme="minorHAnsi" w:hAnsiTheme="minorHAnsi"/>
          <w:sz w:val="22"/>
          <w:szCs w:val="22"/>
        </w:rPr>
        <w:t>czenie za wykonanie przedmiotu U</w:t>
      </w:r>
      <w:r w:rsidR="003F1214" w:rsidRPr="0011782A">
        <w:rPr>
          <w:rFonts w:asciiTheme="minorHAnsi" w:hAnsiTheme="minorHAnsi"/>
          <w:sz w:val="22"/>
          <w:szCs w:val="22"/>
        </w:rPr>
        <w:t xml:space="preserve">mowy </w:t>
      </w:r>
      <w:r w:rsidR="00242FE2" w:rsidRPr="0011782A">
        <w:rPr>
          <w:rFonts w:asciiTheme="minorHAnsi" w:hAnsiTheme="minorHAnsi"/>
          <w:sz w:val="22"/>
          <w:szCs w:val="22"/>
        </w:rPr>
        <w:t>odbędzie się jednorazowo</w:t>
      </w:r>
      <w:r w:rsidR="000D0181" w:rsidRPr="0011782A">
        <w:rPr>
          <w:rFonts w:asciiTheme="minorHAnsi" w:hAnsiTheme="minorHAnsi"/>
          <w:sz w:val="22"/>
          <w:szCs w:val="22"/>
        </w:rPr>
        <w:t>,</w:t>
      </w:r>
      <w:r w:rsidR="00242FE2" w:rsidRPr="0011782A">
        <w:rPr>
          <w:rFonts w:asciiTheme="minorHAnsi" w:hAnsiTheme="minorHAnsi"/>
          <w:spacing w:val="-4"/>
          <w:sz w:val="22"/>
          <w:szCs w:val="22"/>
        </w:rPr>
        <w:t xml:space="preserve"> na podstawie obustronnie podpisanego</w:t>
      </w:r>
      <w:r w:rsidR="00372AB0" w:rsidRPr="0011782A">
        <w:rPr>
          <w:rFonts w:asciiTheme="minorHAnsi" w:hAnsiTheme="minorHAnsi"/>
          <w:spacing w:val="-4"/>
          <w:sz w:val="22"/>
          <w:szCs w:val="22"/>
        </w:rPr>
        <w:t xml:space="preserve"> protokołu odbioru końcowego</w:t>
      </w:r>
      <w:r w:rsidR="00372AB0" w:rsidRPr="0011782A">
        <w:rPr>
          <w:rFonts w:asciiTheme="minorHAnsi" w:hAnsiTheme="minorHAnsi"/>
          <w:sz w:val="22"/>
          <w:szCs w:val="22"/>
        </w:rPr>
        <w:t xml:space="preserve"> </w:t>
      </w:r>
      <w:r w:rsidR="004A4A29">
        <w:rPr>
          <w:rFonts w:asciiTheme="minorHAnsi" w:hAnsiTheme="minorHAnsi"/>
          <w:sz w:val="22"/>
          <w:szCs w:val="22"/>
        </w:rPr>
        <w:t>robót</w:t>
      </w:r>
      <w:r w:rsidR="00372AB0" w:rsidRPr="0011782A">
        <w:rPr>
          <w:rFonts w:asciiTheme="minorHAnsi" w:hAnsiTheme="minorHAnsi"/>
          <w:sz w:val="22"/>
          <w:szCs w:val="22"/>
        </w:rPr>
        <w:t xml:space="preserve"> z załączonym protokołem sprawdze</w:t>
      </w:r>
      <w:r w:rsidR="000D0181" w:rsidRPr="0011782A">
        <w:rPr>
          <w:rFonts w:asciiTheme="minorHAnsi" w:hAnsiTheme="minorHAnsi"/>
          <w:sz w:val="22"/>
          <w:szCs w:val="22"/>
        </w:rPr>
        <w:t xml:space="preserve">nia wykonanych </w:t>
      </w:r>
      <w:r w:rsidR="004A4A29">
        <w:rPr>
          <w:rFonts w:asciiTheme="minorHAnsi" w:hAnsiTheme="minorHAnsi"/>
          <w:sz w:val="22"/>
          <w:szCs w:val="22"/>
        </w:rPr>
        <w:t>robót</w:t>
      </w:r>
      <w:r w:rsidR="000D0181" w:rsidRPr="0011782A">
        <w:rPr>
          <w:rFonts w:asciiTheme="minorHAnsi" w:hAnsiTheme="minorHAnsi"/>
          <w:sz w:val="22"/>
          <w:szCs w:val="22"/>
        </w:rPr>
        <w:t>.</w:t>
      </w:r>
    </w:p>
    <w:p w:rsidR="00372AB0" w:rsidRPr="0011782A" w:rsidRDefault="00372AB0" w:rsidP="00280914">
      <w:pPr>
        <w:pStyle w:val="Akapitzlist"/>
        <w:widowControl w:val="0"/>
        <w:numPr>
          <w:ilvl w:val="0"/>
          <w:numId w:val="33"/>
        </w:numPr>
        <w:tabs>
          <w:tab w:val="clear" w:pos="360"/>
          <w:tab w:val="num" w:pos="284"/>
        </w:tabs>
        <w:ind w:left="284" w:hanging="284"/>
        <w:jc w:val="both"/>
        <w:rPr>
          <w:rFonts w:asciiTheme="minorHAnsi" w:hAnsiTheme="minorHAnsi"/>
          <w:sz w:val="22"/>
          <w:szCs w:val="22"/>
        </w:rPr>
      </w:pPr>
      <w:r w:rsidRPr="0011782A">
        <w:rPr>
          <w:rFonts w:asciiTheme="minorHAnsi" w:hAnsiTheme="minorHAnsi"/>
          <w:sz w:val="22"/>
          <w:szCs w:val="22"/>
        </w:rPr>
        <w:t>Płatność odbędzie się na podstawie protokołu, o którym mowa w ust. 1 oraz prawidłowo wystawionej przez Wykonawcę faktury.</w:t>
      </w:r>
    </w:p>
    <w:p w:rsidR="003F1214" w:rsidRPr="0011782A" w:rsidRDefault="003F1214" w:rsidP="008769F2">
      <w:pPr>
        <w:widowControl w:val="0"/>
        <w:numPr>
          <w:ilvl w:val="0"/>
          <w:numId w:val="33"/>
        </w:numPr>
        <w:ind w:left="284" w:hanging="284"/>
        <w:jc w:val="both"/>
        <w:rPr>
          <w:rFonts w:asciiTheme="minorHAnsi" w:hAnsiTheme="minorHAnsi"/>
          <w:sz w:val="22"/>
          <w:szCs w:val="22"/>
        </w:rPr>
      </w:pPr>
      <w:r w:rsidRPr="0011782A">
        <w:rPr>
          <w:rFonts w:asciiTheme="minorHAnsi" w:hAnsiTheme="minorHAnsi"/>
          <w:spacing w:val="-2"/>
          <w:sz w:val="22"/>
          <w:szCs w:val="22"/>
        </w:rPr>
        <w:t>Zapłata przez Zamawiającego nastąpi w terminie 30 dni licząc od daty otrzymania prawidłowo wystawionej</w:t>
      </w:r>
      <w:r w:rsidRPr="0011782A">
        <w:rPr>
          <w:rFonts w:asciiTheme="minorHAnsi" w:hAnsiTheme="minorHAnsi"/>
          <w:sz w:val="22"/>
          <w:szCs w:val="22"/>
        </w:rPr>
        <w:t xml:space="preserve"> faktury od Wykonawcy</w:t>
      </w:r>
      <w:r w:rsidR="00372AB0" w:rsidRPr="0011782A">
        <w:rPr>
          <w:rFonts w:asciiTheme="minorHAnsi" w:hAnsiTheme="minorHAnsi"/>
          <w:sz w:val="22"/>
          <w:szCs w:val="22"/>
        </w:rPr>
        <w:t>, na konto bankowe Wykonawcy wskazane na fakturze VAT.</w:t>
      </w:r>
    </w:p>
    <w:p w:rsidR="00321484" w:rsidRPr="0011782A" w:rsidRDefault="00321484" w:rsidP="008769F2">
      <w:pPr>
        <w:widowControl w:val="0"/>
        <w:numPr>
          <w:ilvl w:val="0"/>
          <w:numId w:val="33"/>
        </w:numPr>
        <w:ind w:left="284" w:right="-122" w:hanging="284"/>
        <w:jc w:val="both"/>
        <w:rPr>
          <w:rFonts w:asciiTheme="minorHAnsi" w:hAnsiTheme="minorHAnsi"/>
          <w:sz w:val="22"/>
          <w:szCs w:val="22"/>
        </w:rPr>
      </w:pPr>
      <w:r w:rsidRPr="0011782A">
        <w:rPr>
          <w:rFonts w:asciiTheme="minorHAnsi" w:hAnsiTheme="minorHAnsi"/>
          <w:sz w:val="22"/>
          <w:szCs w:val="22"/>
        </w:rPr>
        <w:t>Na fakturze wystawianej przez Wykonawcę należy podać następujące dane:</w:t>
      </w:r>
    </w:p>
    <w:p w:rsidR="00321484" w:rsidRPr="0011782A" w:rsidRDefault="00321484" w:rsidP="00321484">
      <w:pPr>
        <w:widowControl w:val="0"/>
        <w:ind w:left="539" w:right="-125" w:hanging="255"/>
        <w:jc w:val="both"/>
        <w:rPr>
          <w:rFonts w:asciiTheme="minorHAnsi" w:hAnsiTheme="minorHAnsi"/>
          <w:sz w:val="22"/>
          <w:szCs w:val="22"/>
        </w:rPr>
      </w:pPr>
      <w:r w:rsidRPr="0011782A">
        <w:rPr>
          <w:rFonts w:asciiTheme="minorHAnsi" w:hAnsiTheme="minorHAnsi"/>
          <w:sz w:val="22"/>
          <w:szCs w:val="22"/>
        </w:rPr>
        <w:t>Nabywca:  Miasto Bydgoszcz, ul. Jezuicka 1, 85-102 Bydgoszcz, NIP 953-101-18-63</w:t>
      </w:r>
    </w:p>
    <w:p w:rsidR="00C801DB" w:rsidRDefault="00321484" w:rsidP="00D61209">
      <w:pPr>
        <w:widowControl w:val="0"/>
        <w:ind w:left="1276" w:right="-125" w:hanging="992"/>
        <w:jc w:val="both"/>
        <w:rPr>
          <w:rFonts w:asciiTheme="minorHAnsi" w:hAnsiTheme="minorHAnsi"/>
          <w:sz w:val="22"/>
          <w:szCs w:val="22"/>
        </w:rPr>
      </w:pPr>
      <w:r w:rsidRPr="0011782A">
        <w:rPr>
          <w:rFonts w:asciiTheme="minorHAnsi" w:hAnsiTheme="minorHAnsi"/>
          <w:sz w:val="22"/>
          <w:szCs w:val="22"/>
        </w:rPr>
        <w:t>Odbiorca:</w:t>
      </w:r>
      <w:r w:rsidRPr="0011782A">
        <w:rPr>
          <w:rFonts w:asciiTheme="minorHAnsi" w:hAnsiTheme="minorHAnsi"/>
          <w:sz w:val="22"/>
          <w:szCs w:val="22"/>
        </w:rPr>
        <w:tab/>
      </w:r>
      <w:r w:rsidR="00B20A20" w:rsidRPr="0011782A">
        <w:rPr>
          <w:rFonts w:asciiTheme="minorHAnsi" w:hAnsiTheme="minorHAnsi"/>
          <w:sz w:val="22"/>
          <w:szCs w:val="22"/>
        </w:rPr>
        <w:t>Zarząd Dróg Miejskich i K</w:t>
      </w:r>
      <w:r w:rsidRPr="0011782A">
        <w:rPr>
          <w:rFonts w:asciiTheme="minorHAnsi" w:hAnsiTheme="minorHAnsi"/>
          <w:sz w:val="22"/>
          <w:szCs w:val="22"/>
        </w:rPr>
        <w:t xml:space="preserve">omunikacji Publicznej w </w:t>
      </w:r>
      <w:r w:rsidR="00C801DB">
        <w:rPr>
          <w:rFonts w:asciiTheme="minorHAnsi" w:hAnsiTheme="minorHAnsi"/>
          <w:sz w:val="22"/>
          <w:szCs w:val="22"/>
        </w:rPr>
        <w:t xml:space="preserve">Bydgoszczy, ul. Toruńska 174a, </w:t>
      </w:r>
    </w:p>
    <w:p w:rsidR="00321484" w:rsidRPr="0011782A" w:rsidRDefault="00321484" w:rsidP="00D61209">
      <w:pPr>
        <w:widowControl w:val="0"/>
        <w:ind w:left="1276" w:right="-125" w:hanging="992"/>
        <w:jc w:val="both"/>
        <w:rPr>
          <w:rFonts w:asciiTheme="minorHAnsi" w:hAnsiTheme="minorHAnsi"/>
          <w:sz w:val="22"/>
          <w:szCs w:val="22"/>
        </w:rPr>
      </w:pPr>
      <w:r w:rsidRPr="0011782A">
        <w:rPr>
          <w:rFonts w:asciiTheme="minorHAnsi" w:hAnsiTheme="minorHAnsi"/>
          <w:sz w:val="22"/>
          <w:szCs w:val="22"/>
        </w:rPr>
        <w:t>85-844 Bydgoszcz</w:t>
      </w:r>
    </w:p>
    <w:p w:rsidR="00B20A20" w:rsidRPr="00280914" w:rsidRDefault="00B20A20" w:rsidP="00BE43BE">
      <w:pPr>
        <w:tabs>
          <w:tab w:val="left" w:pos="-2694"/>
        </w:tabs>
        <w:ind w:left="142"/>
        <w:jc w:val="both"/>
        <w:rPr>
          <w:rFonts w:asciiTheme="minorHAnsi" w:hAnsiTheme="minorHAnsi"/>
          <w:b/>
          <w:i/>
        </w:rPr>
      </w:pPr>
      <w:r w:rsidRPr="00280914">
        <w:rPr>
          <w:rFonts w:asciiTheme="minorHAnsi" w:hAnsiTheme="minorHAnsi"/>
          <w:b/>
          <w:i/>
          <w:color w:val="FF0000"/>
        </w:rPr>
        <w:t>*) poniższe zapisy będą obowiązywały w przypadku przedstawienia umów o podwykonawstwo.</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z w:val="22"/>
          <w:szCs w:val="22"/>
        </w:rPr>
        <w:t xml:space="preserve">Płatności należne Podwykonawcom, dalszym Podwykonawcom za wykonane roboty budowlane, usługi lub dostawy wykonywane w ramach tych robót, realizować będzie Zamawiający na rachunki bankowe Podwykonawców, dalszych Podwykonawców wskazane na kopiach ich faktur lub rachunków. </w:t>
      </w:r>
    </w:p>
    <w:p w:rsidR="00B20A20" w:rsidRPr="0011782A" w:rsidRDefault="00B20A20" w:rsidP="00B20A20">
      <w:pPr>
        <w:widowControl w:val="0"/>
        <w:ind w:left="284"/>
        <w:jc w:val="both"/>
        <w:rPr>
          <w:rFonts w:asciiTheme="minorHAnsi" w:hAnsiTheme="minorHAnsi"/>
          <w:i/>
          <w:sz w:val="22"/>
          <w:szCs w:val="22"/>
        </w:rPr>
      </w:pPr>
      <w:r w:rsidRPr="0011782A">
        <w:rPr>
          <w:rFonts w:asciiTheme="minorHAnsi" w:hAnsiTheme="minorHAnsi"/>
          <w:i/>
          <w:spacing w:val="-4"/>
          <w:sz w:val="22"/>
          <w:szCs w:val="22"/>
        </w:rPr>
        <w:t>Podstawą płatności będzie prawidłowo wystawiona faktura Wykonawcy z dołączonymi</w:t>
      </w:r>
      <w:r w:rsidRPr="0011782A">
        <w:rPr>
          <w:rFonts w:asciiTheme="minorHAnsi" w:hAnsiTheme="minorHAnsi"/>
          <w:i/>
          <w:sz w:val="22"/>
          <w:szCs w:val="22"/>
        </w:rPr>
        <w:t xml:space="preserve"> następującymi dokumentami:</w:t>
      </w:r>
    </w:p>
    <w:p w:rsidR="00B20A20" w:rsidRPr="0011782A" w:rsidRDefault="00B20A20" w:rsidP="00B20A20">
      <w:pPr>
        <w:widowControl w:val="0"/>
        <w:ind w:left="567" w:hanging="283"/>
        <w:jc w:val="both"/>
        <w:rPr>
          <w:rFonts w:asciiTheme="minorHAnsi" w:hAnsiTheme="minorHAnsi"/>
          <w:i/>
          <w:spacing w:val="6"/>
          <w:sz w:val="22"/>
          <w:szCs w:val="22"/>
        </w:rPr>
      </w:pPr>
      <w:r w:rsidRPr="0011782A">
        <w:rPr>
          <w:rFonts w:asciiTheme="minorHAnsi" w:hAnsiTheme="minorHAnsi"/>
          <w:i/>
          <w:spacing w:val="6"/>
          <w:sz w:val="22"/>
          <w:szCs w:val="22"/>
        </w:rPr>
        <w:t>1)</w:t>
      </w:r>
      <w:r w:rsidRPr="0011782A">
        <w:rPr>
          <w:rFonts w:asciiTheme="minorHAnsi" w:hAnsiTheme="minorHAnsi"/>
          <w:i/>
          <w:spacing w:val="6"/>
          <w:sz w:val="22"/>
          <w:szCs w:val="22"/>
        </w:rPr>
        <w:tab/>
        <w:t xml:space="preserve">potwierdzonymi za zgodność z oryginałem kopiami prawidłowo wystawionych faktur lub rachunków Podwykonawców, dalszych Podwykonawców z załączonymi protokołami odbioru wykonanych robót, dostaw lub usług dotyczących tych robót, odebranych przez Zamawiającego, sporządzonymi pomiędzy Wykonawcą i Podwykonawcami oraz Podwykonawcami i dalszymi Podwykonawcami, za ten sam okres rozliczeniowy, określającymi zakres rzeczowy wykonanych robót, dostaw lub usług dotyczących tych robót, wynikający z umów o podwykonawstwo, lub jednym protokołem odbioru wykonanych robót, w tym dostaw lub usług dotyczących tych robót, sporządzonym pomiędzy Zamawiającym i Wykonawcą z udziałem Podwykonawców lub dalszych Podwykonawców określonych w Umowie, </w:t>
      </w:r>
    </w:p>
    <w:p w:rsidR="00B20A20" w:rsidRPr="0011782A" w:rsidRDefault="00B20A20" w:rsidP="00B20A20">
      <w:pPr>
        <w:widowControl w:val="0"/>
        <w:ind w:left="567" w:hanging="283"/>
        <w:jc w:val="both"/>
        <w:rPr>
          <w:rFonts w:asciiTheme="minorHAnsi" w:hAnsiTheme="minorHAnsi"/>
          <w:i/>
          <w:sz w:val="22"/>
          <w:szCs w:val="22"/>
        </w:rPr>
      </w:pPr>
      <w:r w:rsidRPr="0011782A">
        <w:rPr>
          <w:rFonts w:asciiTheme="minorHAnsi" w:hAnsiTheme="minorHAnsi"/>
          <w:i/>
          <w:sz w:val="22"/>
          <w:szCs w:val="22"/>
        </w:rPr>
        <w:t>2)</w:t>
      </w:r>
      <w:r w:rsidRPr="0011782A">
        <w:rPr>
          <w:rFonts w:asciiTheme="minorHAnsi" w:hAnsiTheme="minorHAnsi"/>
          <w:i/>
          <w:spacing w:val="-6"/>
          <w:sz w:val="22"/>
          <w:szCs w:val="22"/>
        </w:rPr>
        <w:tab/>
        <w:t>pisemną dyspozycją Wykonawcy potwierdzoną przez Podwykonawców, dalszych Podwykonawców</w:t>
      </w:r>
      <w:r w:rsidRPr="0011782A">
        <w:rPr>
          <w:rFonts w:asciiTheme="minorHAnsi" w:hAnsiTheme="minorHAnsi"/>
          <w:i/>
          <w:sz w:val="22"/>
          <w:szCs w:val="22"/>
        </w:rPr>
        <w:t xml:space="preserve"> </w:t>
      </w:r>
      <w:r w:rsidR="00D61209" w:rsidRPr="0011782A">
        <w:rPr>
          <w:rFonts w:asciiTheme="minorHAnsi" w:hAnsiTheme="minorHAnsi"/>
          <w:i/>
          <w:sz w:val="22"/>
          <w:szCs w:val="22"/>
        </w:rPr>
        <w:br/>
      </w:r>
      <w:r w:rsidRPr="0011782A">
        <w:rPr>
          <w:rFonts w:asciiTheme="minorHAnsi" w:hAnsiTheme="minorHAnsi"/>
          <w:i/>
          <w:sz w:val="22"/>
          <w:szCs w:val="22"/>
        </w:rPr>
        <w:t xml:space="preserve">do przekazania kwot należnych Podwykonawcom, dalszym Podwykonawcom, wynikających </w:t>
      </w:r>
      <w:r w:rsidRPr="0011782A">
        <w:rPr>
          <w:rFonts w:asciiTheme="minorHAnsi" w:hAnsiTheme="minorHAnsi"/>
          <w:i/>
          <w:sz w:val="22"/>
          <w:szCs w:val="22"/>
        </w:rPr>
        <w:br/>
        <w:t xml:space="preserve">z ich faktur lub rachunków, lub oświadczeniem Podwykonawców, dalszych Podwykonawców </w:t>
      </w:r>
      <w:r w:rsidR="00C33FD4">
        <w:rPr>
          <w:rFonts w:asciiTheme="minorHAnsi" w:hAnsiTheme="minorHAnsi"/>
          <w:i/>
          <w:sz w:val="22"/>
          <w:szCs w:val="22"/>
        </w:rPr>
        <w:br/>
      </w:r>
      <w:r w:rsidRPr="0011782A">
        <w:rPr>
          <w:rFonts w:asciiTheme="minorHAnsi" w:hAnsiTheme="minorHAnsi"/>
          <w:i/>
          <w:sz w:val="22"/>
          <w:szCs w:val="22"/>
        </w:rPr>
        <w:t>o niewykonaniu żadnych robót, dostaw lub usług dotyczących tych robót w fakturowanym okresie rozliczeniowym.</w:t>
      </w:r>
    </w:p>
    <w:p w:rsidR="00B20A20" w:rsidRPr="0011782A" w:rsidRDefault="00B20A20" w:rsidP="00B20A20">
      <w:pPr>
        <w:widowControl w:val="0"/>
        <w:ind w:left="567" w:hanging="283"/>
        <w:jc w:val="both"/>
        <w:rPr>
          <w:rFonts w:asciiTheme="minorHAnsi" w:hAnsiTheme="minorHAnsi"/>
          <w:i/>
          <w:sz w:val="22"/>
          <w:szCs w:val="22"/>
        </w:rPr>
      </w:pPr>
      <w:r w:rsidRPr="0011782A">
        <w:rPr>
          <w:rFonts w:asciiTheme="minorHAnsi" w:hAnsiTheme="minorHAnsi"/>
          <w:i/>
          <w:sz w:val="22"/>
          <w:szCs w:val="22"/>
        </w:rPr>
        <w:t>3)</w:t>
      </w:r>
      <w:r w:rsidRPr="0011782A">
        <w:rPr>
          <w:rFonts w:asciiTheme="minorHAnsi" w:hAnsiTheme="minorHAnsi"/>
          <w:i/>
          <w:sz w:val="22"/>
          <w:szCs w:val="22"/>
        </w:rPr>
        <w:tab/>
        <w:t>lub pisemnymi uwagami Wykonawcy dotyczącymi zasadności bezpośredniej zapłaty wynagrodzenia Podwykonawcy lub dalszemu Podwykonawcy określonemu w Umowie, z dołączonymi dowodami zapłaty wymaganego wynagrodzenia.</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z w:val="22"/>
          <w:szCs w:val="22"/>
        </w:rPr>
        <w:t>Kwoty określone na podstawie dokumentów wymienionych w ust. </w:t>
      </w:r>
      <w:r w:rsidR="002E2D0F">
        <w:rPr>
          <w:rFonts w:asciiTheme="minorHAnsi" w:hAnsiTheme="minorHAnsi"/>
          <w:i/>
          <w:sz w:val="22"/>
          <w:szCs w:val="22"/>
        </w:rPr>
        <w:t>5</w:t>
      </w:r>
      <w:r w:rsidRPr="0011782A">
        <w:rPr>
          <w:rFonts w:asciiTheme="minorHAnsi" w:hAnsiTheme="minorHAnsi"/>
          <w:i/>
          <w:sz w:val="22"/>
          <w:szCs w:val="22"/>
        </w:rPr>
        <w:t xml:space="preserve"> pomniejszać będą należności Wykonawcy.</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z w:val="22"/>
          <w:szCs w:val="22"/>
        </w:rPr>
        <w:t xml:space="preserve">Protokoły (protokół) odbioru wykonanych robót, usług lub dostaw dotyczących tych robót wymienione </w:t>
      </w:r>
      <w:r w:rsidR="00D61209" w:rsidRPr="0011782A">
        <w:rPr>
          <w:rFonts w:asciiTheme="minorHAnsi" w:hAnsiTheme="minorHAnsi"/>
          <w:i/>
          <w:sz w:val="22"/>
          <w:szCs w:val="22"/>
        </w:rPr>
        <w:br/>
      </w:r>
      <w:r w:rsidRPr="0011782A">
        <w:rPr>
          <w:rFonts w:asciiTheme="minorHAnsi" w:hAnsiTheme="minorHAnsi"/>
          <w:i/>
          <w:sz w:val="22"/>
          <w:szCs w:val="22"/>
        </w:rPr>
        <w:t>w ust. 8 muszą być potwierdzone przez Inspektora Nadzoru.</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pacing w:val="-6"/>
          <w:sz w:val="22"/>
          <w:szCs w:val="22"/>
        </w:rPr>
        <w:t>Odpowiedzialność Zamawiającego wobec Podwykonawcy, dalszego Podwykonawcy z tytułu płatności</w:t>
      </w:r>
      <w:r w:rsidRPr="0011782A">
        <w:rPr>
          <w:rFonts w:asciiTheme="minorHAnsi" w:hAnsiTheme="minorHAnsi"/>
          <w:i/>
          <w:sz w:val="22"/>
          <w:szCs w:val="22"/>
        </w:rPr>
        <w:t xml:space="preserve"> bezpośrednich za wykonanie robót budowlanych, dostaw lub usług dotyczących tych robót jest ograniczona wyłącznie do </w:t>
      </w:r>
      <w:r w:rsidRPr="0011782A">
        <w:rPr>
          <w:rFonts w:asciiTheme="minorHAnsi" w:hAnsiTheme="minorHAnsi"/>
          <w:i/>
          <w:spacing w:val="-4"/>
          <w:sz w:val="22"/>
          <w:szCs w:val="22"/>
        </w:rPr>
        <w:t>wysokości kwoty należności za wykonanie robót, dostaw lub usług dotyczących tych robót, wynikającej z niniejszej Umowy.</w:t>
      </w:r>
      <w:r w:rsidRPr="0011782A">
        <w:rPr>
          <w:rFonts w:asciiTheme="minorHAnsi" w:hAnsiTheme="minorHAnsi"/>
          <w:i/>
          <w:sz w:val="22"/>
          <w:szCs w:val="22"/>
        </w:rPr>
        <w:t xml:space="preserve"> </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pacing w:val="-6"/>
          <w:sz w:val="22"/>
          <w:szCs w:val="22"/>
        </w:rPr>
        <w:t>Do faktury końcowej za wykonanie przedmiotu Umowy, Wykonawca dołączy dodatkowo oświadczenia</w:t>
      </w:r>
      <w:r w:rsidRPr="0011782A">
        <w:rPr>
          <w:rFonts w:asciiTheme="minorHAnsi" w:hAnsiTheme="minorHAnsi"/>
          <w:i/>
          <w:sz w:val="22"/>
          <w:szCs w:val="22"/>
        </w:rPr>
        <w:t xml:space="preserve"> Podwykonawców, dalszych Podwykonawców o pełnym zafakturowaniu przez </w:t>
      </w:r>
      <w:r w:rsidRPr="0011782A">
        <w:rPr>
          <w:rFonts w:asciiTheme="minorHAnsi" w:hAnsiTheme="minorHAnsi"/>
          <w:i/>
          <w:spacing w:val="-4"/>
          <w:sz w:val="22"/>
          <w:szCs w:val="22"/>
        </w:rPr>
        <w:t xml:space="preserve">nich </w:t>
      </w:r>
      <w:r w:rsidRPr="0011782A">
        <w:rPr>
          <w:rFonts w:asciiTheme="minorHAnsi" w:hAnsiTheme="minorHAnsi"/>
          <w:i/>
          <w:sz w:val="22"/>
          <w:szCs w:val="22"/>
        </w:rPr>
        <w:t xml:space="preserve">zakresu robót, dostaw lub usług dotyczących tych robót, </w:t>
      </w:r>
      <w:r w:rsidR="000A104F" w:rsidRPr="0011782A">
        <w:rPr>
          <w:rFonts w:asciiTheme="minorHAnsi" w:hAnsiTheme="minorHAnsi"/>
          <w:i/>
          <w:spacing w:val="-4"/>
          <w:sz w:val="22"/>
          <w:szCs w:val="22"/>
        </w:rPr>
        <w:t xml:space="preserve">wykonanych zgodnie z umowami </w:t>
      </w:r>
      <w:r w:rsidRPr="0011782A">
        <w:rPr>
          <w:rFonts w:asciiTheme="minorHAnsi" w:hAnsiTheme="minorHAnsi"/>
          <w:i/>
          <w:spacing w:val="-4"/>
          <w:sz w:val="22"/>
          <w:szCs w:val="22"/>
        </w:rPr>
        <w:t>o podwykonawstwo stanowiącymi załączniki do niniejszej Umowy.</w:t>
      </w:r>
      <w:r w:rsidRPr="0011782A">
        <w:rPr>
          <w:rFonts w:asciiTheme="minorHAnsi" w:hAnsiTheme="minorHAnsi"/>
          <w:sz w:val="22"/>
          <w:szCs w:val="22"/>
        </w:rPr>
        <w:t xml:space="preserve"> </w:t>
      </w:r>
    </w:p>
    <w:p w:rsidR="00B20A20" w:rsidRPr="0011782A" w:rsidRDefault="00B20A20" w:rsidP="008769F2">
      <w:pPr>
        <w:widowControl w:val="0"/>
        <w:numPr>
          <w:ilvl w:val="0"/>
          <w:numId w:val="33"/>
        </w:numPr>
        <w:ind w:left="284" w:hanging="284"/>
        <w:jc w:val="both"/>
        <w:rPr>
          <w:rFonts w:asciiTheme="minorHAnsi" w:hAnsiTheme="minorHAnsi"/>
          <w:i/>
          <w:sz w:val="22"/>
          <w:szCs w:val="22"/>
        </w:rPr>
      </w:pPr>
      <w:r w:rsidRPr="0011782A">
        <w:rPr>
          <w:rFonts w:asciiTheme="minorHAnsi" w:hAnsiTheme="minorHAnsi"/>
          <w:i/>
          <w:sz w:val="22"/>
          <w:szCs w:val="22"/>
        </w:rPr>
        <w:lastRenderedPageBreak/>
        <w:t>Jeżeli Zamawiający opóźnia płatności, Wykonawca, Podwykonawca, dalszy Podwykonawca upoważniony jest do ustawowych odsetek, licząc od daty, w której płatność powinna być dokonana.*</w:t>
      </w:r>
    </w:p>
    <w:p w:rsidR="003F1214" w:rsidRPr="0011782A" w:rsidRDefault="003F1214" w:rsidP="00B20A20">
      <w:pPr>
        <w:widowControl w:val="0"/>
        <w:tabs>
          <w:tab w:val="num" w:pos="284"/>
        </w:tabs>
        <w:ind w:left="284" w:hanging="284"/>
        <w:jc w:val="both"/>
        <w:rPr>
          <w:rFonts w:asciiTheme="minorHAnsi" w:hAnsiTheme="minorHAnsi"/>
          <w:sz w:val="22"/>
          <w:szCs w:val="22"/>
        </w:rPr>
      </w:pPr>
    </w:p>
    <w:p w:rsidR="003F1214" w:rsidRPr="0011782A" w:rsidRDefault="003F1214" w:rsidP="00F0704B">
      <w:pPr>
        <w:pStyle w:val="Nagwek"/>
        <w:tabs>
          <w:tab w:val="clear" w:pos="4536"/>
          <w:tab w:val="clear" w:pos="9072"/>
        </w:tabs>
        <w:spacing w:after="40"/>
        <w:jc w:val="center"/>
        <w:rPr>
          <w:rFonts w:asciiTheme="minorHAnsi" w:hAnsiTheme="minorHAnsi"/>
          <w:b/>
          <w:bCs/>
          <w:sz w:val="22"/>
          <w:szCs w:val="22"/>
        </w:rPr>
      </w:pPr>
      <w:r w:rsidRPr="0011782A">
        <w:rPr>
          <w:rFonts w:asciiTheme="minorHAnsi" w:hAnsiTheme="minorHAnsi"/>
          <w:b/>
          <w:bCs/>
          <w:sz w:val="22"/>
          <w:szCs w:val="22"/>
        </w:rPr>
        <w:t xml:space="preserve">§ </w:t>
      </w:r>
      <w:r w:rsidR="00D61209" w:rsidRPr="0011782A">
        <w:rPr>
          <w:rFonts w:asciiTheme="minorHAnsi" w:hAnsiTheme="minorHAnsi"/>
          <w:b/>
          <w:bCs/>
          <w:sz w:val="22"/>
          <w:szCs w:val="22"/>
        </w:rPr>
        <w:t>9.</w:t>
      </w:r>
    </w:p>
    <w:p w:rsidR="00B20A20" w:rsidRPr="0011782A" w:rsidRDefault="00B20A20" w:rsidP="00B20A20">
      <w:pPr>
        <w:ind w:left="360" w:hanging="360"/>
        <w:jc w:val="both"/>
        <w:rPr>
          <w:rFonts w:asciiTheme="minorHAnsi" w:hAnsiTheme="minorHAnsi"/>
          <w:sz w:val="22"/>
          <w:szCs w:val="22"/>
        </w:rPr>
      </w:pPr>
      <w:r w:rsidRPr="0011782A">
        <w:rPr>
          <w:rFonts w:asciiTheme="minorHAnsi" w:hAnsiTheme="minorHAnsi"/>
          <w:sz w:val="22"/>
          <w:szCs w:val="22"/>
        </w:rPr>
        <w:t xml:space="preserve">1. Wykonawca udziela Zamawiającemu </w:t>
      </w:r>
      <w:r w:rsidRPr="0011782A">
        <w:rPr>
          <w:rFonts w:asciiTheme="minorHAnsi" w:hAnsiTheme="minorHAnsi"/>
          <w:b/>
          <w:sz w:val="22"/>
          <w:szCs w:val="22"/>
        </w:rPr>
        <w:t>36-miesięcznej gwarancji</w:t>
      </w:r>
      <w:r w:rsidRPr="0011782A">
        <w:rPr>
          <w:rFonts w:asciiTheme="minorHAnsi" w:hAnsiTheme="minorHAnsi"/>
          <w:sz w:val="22"/>
          <w:szCs w:val="22"/>
        </w:rPr>
        <w:t xml:space="preserve"> jakości na wykonany przedmiot zamówienia, licząc od daty odbioru końcowego.  </w:t>
      </w:r>
    </w:p>
    <w:p w:rsidR="00B20A20" w:rsidRPr="0011782A" w:rsidRDefault="00B20A20" w:rsidP="00B20A20">
      <w:pPr>
        <w:ind w:left="360" w:hanging="360"/>
        <w:jc w:val="both"/>
        <w:rPr>
          <w:rFonts w:asciiTheme="minorHAnsi" w:hAnsiTheme="minorHAnsi"/>
          <w:sz w:val="22"/>
          <w:szCs w:val="22"/>
        </w:rPr>
      </w:pPr>
      <w:r w:rsidRPr="0011782A">
        <w:rPr>
          <w:rFonts w:asciiTheme="minorHAnsi" w:hAnsiTheme="minorHAnsi"/>
          <w:bCs/>
          <w:sz w:val="22"/>
          <w:szCs w:val="22"/>
        </w:rPr>
        <w:t>2.</w:t>
      </w:r>
      <w:r w:rsidRPr="0011782A">
        <w:rPr>
          <w:rFonts w:asciiTheme="minorHAnsi" w:hAnsiTheme="minorHAnsi"/>
          <w:bCs/>
          <w:sz w:val="22"/>
          <w:szCs w:val="22"/>
        </w:rPr>
        <w:tab/>
      </w:r>
      <w:r w:rsidRPr="0011782A">
        <w:rPr>
          <w:rFonts w:asciiTheme="minorHAnsi" w:hAnsiTheme="minorHAnsi"/>
          <w:sz w:val="22"/>
          <w:szCs w:val="22"/>
        </w:rPr>
        <w:t xml:space="preserve">Jeżeli w okresie gwarancji jakości ujawnią się wady, które Wykonawca zobowiązany będzie usunąć, </w:t>
      </w:r>
      <w:r w:rsidR="00D61209" w:rsidRPr="0011782A">
        <w:rPr>
          <w:rFonts w:asciiTheme="minorHAnsi" w:hAnsiTheme="minorHAnsi"/>
          <w:sz w:val="22"/>
          <w:szCs w:val="22"/>
        </w:rPr>
        <w:br/>
      </w:r>
      <w:r w:rsidRPr="0011782A">
        <w:rPr>
          <w:rFonts w:asciiTheme="minorHAnsi" w:hAnsiTheme="minorHAnsi"/>
          <w:sz w:val="22"/>
          <w:szCs w:val="22"/>
        </w:rPr>
        <w:t xml:space="preserve">to gwarancja dla naprawionego elementu wyniesie ponownie </w:t>
      </w:r>
      <w:r w:rsidR="006A0397" w:rsidRPr="0011782A">
        <w:rPr>
          <w:rFonts w:asciiTheme="minorHAnsi" w:hAnsiTheme="minorHAnsi"/>
          <w:sz w:val="22"/>
          <w:szCs w:val="22"/>
        </w:rPr>
        <w:t xml:space="preserve">36 </w:t>
      </w:r>
      <w:r w:rsidRPr="0011782A">
        <w:rPr>
          <w:rFonts w:asciiTheme="minorHAnsi" w:hAnsiTheme="minorHAnsi"/>
          <w:sz w:val="22"/>
          <w:szCs w:val="22"/>
        </w:rPr>
        <w:t>miesięcy.</w:t>
      </w:r>
    </w:p>
    <w:p w:rsidR="00B20A20" w:rsidRPr="00D61209" w:rsidRDefault="00B20A20" w:rsidP="00B20A20">
      <w:pPr>
        <w:ind w:left="360" w:hanging="360"/>
        <w:jc w:val="both"/>
        <w:rPr>
          <w:rFonts w:asciiTheme="minorHAnsi" w:hAnsiTheme="minorHAnsi"/>
          <w:sz w:val="22"/>
          <w:szCs w:val="22"/>
        </w:rPr>
      </w:pPr>
      <w:r w:rsidRPr="0011782A">
        <w:rPr>
          <w:rFonts w:asciiTheme="minorHAnsi" w:hAnsiTheme="minorHAnsi"/>
          <w:sz w:val="22"/>
          <w:szCs w:val="22"/>
        </w:rPr>
        <w:t xml:space="preserve">3. </w:t>
      </w:r>
      <w:r w:rsidR="00E42F84">
        <w:rPr>
          <w:rFonts w:asciiTheme="minorHAnsi" w:hAnsiTheme="minorHAnsi"/>
          <w:sz w:val="22"/>
          <w:szCs w:val="22"/>
        </w:rPr>
        <w:t xml:space="preserve"> </w:t>
      </w:r>
      <w:r w:rsidRPr="0011782A">
        <w:rPr>
          <w:rFonts w:asciiTheme="minorHAnsi" w:hAnsiTheme="minorHAnsi"/>
          <w:sz w:val="22"/>
          <w:szCs w:val="22"/>
        </w:rPr>
        <w:t>Okres odpowiedzialności Wykonawcy wobec Zamawiającego z tytułu rękojmi za wady fizyczne wynosi odpowiednio do okresu udzielonej gwarancji jakości.</w:t>
      </w:r>
    </w:p>
    <w:p w:rsidR="00B20A20" w:rsidRPr="00D61209" w:rsidRDefault="00B20A20" w:rsidP="00F0704B">
      <w:pPr>
        <w:pStyle w:val="Nagwek"/>
        <w:tabs>
          <w:tab w:val="clear" w:pos="4536"/>
          <w:tab w:val="clear" w:pos="9072"/>
        </w:tabs>
        <w:spacing w:after="40"/>
        <w:jc w:val="center"/>
        <w:rPr>
          <w:rFonts w:asciiTheme="minorHAnsi" w:hAnsiTheme="minorHAnsi"/>
          <w:b/>
          <w:sz w:val="22"/>
          <w:szCs w:val="22"/>
        </w:rPr>
      </w:pPr>
    </w:p>
    <w:p w:rsidR="006A0397" w:rsidRPr="00D61209" w:rsidRDefault="006A0397" w:rsidP="006A0397">
      <w:pPr>
        <w:pStyle w:val="WW-Nagwekwykazurde"/>
        <w:widowControl w:val="0"/>
        <w:tabs>
          <w:tab w:val="clear" w:pos="9000"/>
          <w:tab w:val="clear" w:pos="9360"/>
        </w:tabs>
        <w:suppressAutoHyphens w:val="0"/>
        <w:jc w:val="center"/>
        <w:rPr>
          <w:rFonts w:asciiTheme="minorHAnsi" w:hAnsiTheme="minorHAnsi"/>
          <w:b/>
          <w:bCs/>
          <w:sz w:val="22"/>
          <w:szCs w:val="22"/>
          <w:lang w:val="pl-PL" w:eastAsia="pl-PL"/>
        </w:rPr>
      </w:pPr>
      <w:r w:rsidRPr="00D61209">
        <w:rPr>
          <w:rFonts w:asciiTheme="minorHAnsi" w:hAnsiTheme="minorHAnsi"/>
          <w:b/>
          <w:bCs/>
          <w:sz w:val="22"/>
          <w:szCs w:val="22"/>
          <w:lang w:val="pl-PL" w:eastAsia="pl-PL"/>
        </w:rPr>
        <w:t xml:space="preserve">§ </w:t>
      </w:r>
      <w:r w:rsidR="00D61209">
        <w:rPr>
          <w:rFonts w:asciiTheme="minorHAnsi" w:hAnsiTheme="minorHAnsi"/>
          <w:b/>
          <w:bCs/>
          <w:sz w:val="22"/>
          <w:szCs w:val="22"/>
          <w:lang w:val="pl-PL" w:eastAsia="pl-PL"/>
        </w:rPr>
        <w:t>10</w:t>
      </w:r>
    </w:p>
    <w:p w:rsidR="003F1214" w:rsidRPr="00D61209" w:rsidRDefault="003F1214">
      <w:pPr>
        <w:pStyle w:val="WW-Nagwekwykazurde"/>
        <w:widowControl w:val="0"/>
        <w:tabs>
          <w:tab w:val="clear" w:pos="9000"/>
          <w:tab w:val="clear" w:pos="9360"/>
        </w:tabs>
        <w:suppressAutoHyphens w:val="0"/>
        <w:rPr>
          <w:rFonts w:asciiTheme="minorHAnsi" w:hAnsiTheme="minorHAnsi"/>
          <w:sz w:val="22"/>
          <w:szCs w:val="22"/>
          <w:lang w:val="pl-PL" w:eastAsia="pl-PL"/>
        </w:rPr>
      </w:pPr>
      <w:r w:rsidRPr="00D61209">
        <w:rPr>
          <w:rFonts w:asciiTheme="minorHAnsi" w:hAnsiTheme="minorHAnsi"/>
          <w:sz w:val="22"/>
          <w:szCs w:val="22"/>
          <w:lang w:val="pl-PL" w:eastAsia="pl-PL"/>
        </w:rPr>
        <w:t>Wykonawca nie może dokonać przeniesienia swoich wierzytelności wobec Zamawiającego na osoby lub podmioty trzecie bez uprzedniej z</w:t>
      </w:r>
      <w:r w:rsidR="00AA12B8" w:rsidRPr="00D61209">
        <w:rPr>
          <w:rFonts w:asciiTheme="minorHAnsi" w:hAnsiTheme="minorHAnsi"/>
          <w:sz w:val="22"/>
          <w:szCs w:val="22"/>
          <w:lang w:val="pl-PL" w:eastAsia="pl-PL"/>
        </w:rPr>
        <w:t>gody Zamawiającego</w:t>
      </w:r>
      <w:r w:rsidRPr="00D61209">
        <w:rPr>
          <w:rFonts w:asciiTheme="minorHAnsi" w:hAnsiTheme="minorHAnsi"/>
          <w:iCs/>
          <w:sz w:val="22"/>
          <w:szCs w:val="22"/>
          <w:lang w:val="pl-PL"/>
        </w:rPr>
        <w:t>.</w:t>
      </w:r>
      <w:r w:rsidR="00AA12B8" w:rsidRPr="00D61209">
        <w:rPr>
          <w:rFonts w:asciiTheme="minorHAnsi" w:hAnsiTheme="minorHAnsi"/>
          <w:iCs/>
          <w:sz w:val="22"/>
          <w:szCs w:val="22"/>
          <w:lang w:val="pl-PL"/>
        </w:rPr>
        <w:t xml:space="preserve"> </w:t>
      </w:r>
      <w:r w:rsidRPr="00D61209">
        <w:rPr>
          <w:rFonts w:asciiTheme="minorHAnsi" w:hAnsiTheme="minorHAnsi"/>
          <w:sz w:val="22"/>
          <w:szCs w:val="22"/>
          <w:lang w:val="pl-PL" w:eastAsia="pl-PL"/>
        </w:rPr>
        <w:t>Jakakolwiek cesja dokonana bez takiej zgody</w:t>
      </w:r>
      <w:r w:rsidR="002674ED">
        <w:rPr>
          <w:rFonts w:asciiTheme="minorHAnsi" w:hAnsiTheme="minorHAnsi"/>
          <w:sz w:val="22"/>
          <w:szCs w:val="22"/>
          <w:lang w:val="pl-PL" w:eastAsia="pl-PL"/>
        </w:rPr>
        <w:br/>
      </w:r>
      <w:r w:rsidRPr="00D61209">
        <w:rPr>
          <w:rFonts w:asciiTheme="minorHAnsi" w:hAnsiTheme="minorHAnsi"/>
          <w:sz w:val="22"/>
          <w:szCs w:val="22"/>
          <w:lang w:val="pl-PL" w:eastAsia="pl-PL"/>
        </w:rPr>
        <w:t xml:space="preserve">nie będzie ważna i stanowić będzie </w:t>
      </w:r>
      <w:r w:rsidR="006A0397" w:rsidRPr="00D61209">
        <w:rPr>
          <w:rFonts w:asciiTheme="minorHAnsi" w:hAnsiTheme="minorHAnsi"/>
          <w:sz w:val="22"/>
          <w:szCs w:val="22"/>
          <w:lang w:val="pl-PL" w:eastAsia="pl-PL"/>
        </w:rPr>
        <w:t>istotne naruszenie postanowień U</w:t>
      </w:r>
      <w:r w:rsidRPr="00D61209">
        <w:rPr>
          <w:rFonts w:asciiTheme="minorHAnsi" w:hAnsiTheme="minorHAnsi"/>
          <w:sz w:val="22"/>
          <w:szCs w:val="22"/>
          <w:lang w:val="pl-PL" w:eastAsia="pl-PL"/>
        </w:rPr>
        <w:t>mowy.</w:t>
      </w:r>
    </w:p>
    <w:p w:rsidR="003F1214" w:rsidRPr="00D61209" w:rsidRDefault="003F1214">
      <w:pPr>
        <w:pStyle w:val="Tekstpodstawowy21"/>
        <w:widowControl w:val="0"/>
        <w:tabs>
          <w:tab w:val="clear" w:pos="11766"/>
        </w:tabs>
        <w:rPr>
          <w:rFonts w:asciiTheme="minorHAnsi" w:hAnsiTheme="minorHAnsi"/>
          <w:sz w:val="22"/>
          <w:szCs w:val="22"/>
        </w:rPr>
      </w:pPr>
    </w:p>
    <w:p w:rsidR="003F1214" w:rsidRPr="00D61209" w:rsidRDefault="006A0397" w:rsidP="006A0397">
      <w:pPr>
        <w:pStyle w:val="Nagwek"/>
        <w:tabs>
          <w:tab w:val="clear" w:pos="4536"/>
          <w:tab w:val="clear" w:pos="9072"/>
          <w:tab w:val="center" w:pos="4819"/>
        </w:tabs>
        <w:spacing w:after="40"/>
        <w:jc w:val="center"/>
        <w:rPr>
          <w:rFonts w:asciiTheme="minorHAnsi" w:hAnsiTheme="minorHAnsi"/>
          <w:b/>
          <w:sz w:val="22"/>
          <w:szCs w:val="22"/>
        </w:rPr>
      </w:pPr>
      <w:r w:rsidRPr="00D61209">
        <w:rPr>
          <w:rFonts w:asciiTheme="minorHAnsi" w:hAnsiTheme="minorHAnsi"/>
          <w:b/>
          <w:bCs/>
          <w:sz w:val="22"/>
          <w:szCs w:val="22"/>
        </w:rPr>
        <w:t>§ 1</w:t>
      </w:r>
      <w:r w:rsidR="00D61209">
        <w:rPr>
          <w:rFonts w:asciiTheme="minorHAnsi" w:hAnsiTheme="minorHAnsi"/>
          <w:b/>
          <w:bCs/>
          <w:sz w:val="22"/>
          <w:szCs w:val="22"/>
        </w:rPr>
        <w:t>1</w:t>
      </w:r>
      <w:r w:rsidR="003F1214" w:rsidRPr="00D61209">
        <w:rPr>
          <w:rFonts w:asciiTheme="minorHAnsi" w:hAnsiTheme="minorHAnsi"/>
          <w:b/>
          <w:bCs/>
          <w:sz w:val="22"/>
          <w:szCs w:val="22"/>
        </w:rPr>
        <w:t>.</w:t>
      </w:r>
    </w:p>
    <w:p w:rsidR="003F1214" w:rsidRPr="00D61209" w:rsidRDefault="003F1214" w:rsidP="00176BDF">
      <w:pPr>
        <w:widowControl w:val="0"/>
        <w:numPr>
          <w:ilvl w:val="0"/>
          <w:numId w:val="11"/>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Zamawiającemu pr</w:t>
      </w:r>
      <w:r w:rsidR="006A0397" w:rsidRPr="00D61209">
        <w:rPr>
          <w:rFonts w:asciiTheme="minorHAnsi" w:hAnsiTheme="minorHAnsi"/>
          <w:sz w:val="22"/>
          <w:szCs w:val="22"/>
        </w:rPr>
        <w:t>zysługuje prawo odstąpienia od U</w:t>
      </w:r>
      <w:r w:rsidRPr="00D61209">
        <w:rPr>
          <w:rFonts w:asciiTheme="minorHAnsi" w:hAnsiTheme="minorHAnsi"/>
          <w:sz w:val="22"/>
          <w:szCs w:val="22"/>
        </w:rPr>
        <w:t>mowy</w:t>
      </w:r>
      <w:r w:rsidR="00D61209" w:rsidRPr="00D61209">
        <w:rPr>
          <w:rFonts w:asciiTheme="minorHAnsi" w:hAnsiTheme="minorHAnsi"/>
          <w:sz w:val="22"/>
          <w:szCs w:val="22"/>
        </w:rPr>
        <w:t>, jeżeli</w:t>
      </w:r>
      <w:r w:rsidRPr="00D61209">
        <w:rPr>
          <w:rFonts w:asciiTheme="minorHAnsi" w:hAnsiTheme="minorHAnsi"/>
          <w:sz w:val="22"/>
          <w:szCs w:val="22"/>
        </w:rPr>
        <w:t>:</w:t>
      </w:r>
    </w:p>
    <w:p w:rsidR="00D61209" w:rsidRPr="00D61209" w:rsidRDefault="00D61209" w:rsidP="002674ED">
      <w:pPr>
        <w:numPr>
          <w:ilvl w:val="1"/>
          <w:numId w:val="34"/>
        </w:numPr>
        <w:tabs>
          <w:tab w:val="num" w:pos="567"/>
        </w:tabs>
        <w:ind w:left="567" w:hanging="283"/>
        <w:jc w:val="both"/>
        <w:rPr>
          <w:rFonts w:asciiTheme="minorHAnsi" w:hAnsiTheme="minorHAnsi"/>
          <w:sz w:val="22"/>
          <w:szCs w:val="22"/>
        </w:rPr>
      </w:pPr>
      <w:r w:rsidRPr="00D61209">
        <w:rPr>
          <w:rFonts w:asciiTheme="minorHAnsi" w:hAnsiTheme="minorHAnsi"/>
          <w:sz w:val="22"/>
          <w:szCs w:val="22"/>
        </w:rPr>
        <w:t>wystąpią istotne zmiany okoliczności powodującej, że wykonanie Umowy nie leży w interesie publicznym, czego nie można było przewidzieć w chwili zawarcia Umowy, lub dalsze wykonanie Umowy może zagrozić istotnemu interesowi bezpieczeństwa państwa lub bezpieczeństwu publicznemu; odstąpienie od Umowy w tym wypadku może nastąpić w terminie 30 dni od powzięcia wiadomości o powyższych okolicznościach. W takim przypadku Wykonawca może żądać jedynie wynagrodzenia należnego mu z tytułu wykonania części Umowy.</w:t>
      </w:r>
    </w:p>
    <w:p w:rsidR="003F1214" w:rsidRPr="00D61209" w:rsidRDefault="00372AB0" w:rsidP="00372AB0">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2</w:t>
      </w:r>
      <w:r w:rsidR="00D61209" w:rsidRPr="00D61209">
        <w:rPr>
          <w:rFonts w:asciiTheme="minorHAnsi" w:hAnsiTheme="minorHAnsi"/>
          <w:sz w:val="22"/>
          <w:szCs w:val="22"/>
        </w:rPr>
        <w:t>)</w:t>
      </w:r>
      <w:r w:rsidR="00D61209" w:rsidRPr="00D61209">
        <w:rPr>
          <w:rFonts w:asciiTheme="minorHAnsi" w:hAnsiTheme="minorHAnsi"/>
          <w:sz w:val="22"/>
          <w:szCs w:val="22"/>
        </w:rPr>
        <w:tab/>
      </w:r>
      <w:r w:rsidR="003F1214" w:rsidRPr="00D61209">
        <w:rPr>
          <w:rFonts w:asciiTheme="minorHAnsi" w:hAnsiTheme="minorHAnsi"/>
          <w:sz w:val="22"/>
          <w:szCs w:val="22"/>
        </w:rPr>
        <w:t xml:space="preserve">Wykonawca wykonuje </w:t>
      </w:r>
      <w:r w:rsidRPr="00D61209">
        <w:rPr>
          <w:rFonts w:asciiTheme="minorHAnsi" w:hAnsiTheme="minorHAnsi"/>
          <w:sz w:val="22"/>
          <w:szCs w:val="22"/>
        </w:rPr>
        <w:t xml:space="preserve">przedmiot </w:t>
      </w:r>
      <w:r w:rsidR="003F1214" w:rsidRPr="00D61209">
        <w:rPr>
          <w:rFonts w:asciiTheme="minorHAnsi" w:hAnsiTheme="minorHAnsi"/>
          <w:sz w:val="22"/>
          <w:szCs w:val="22"/>
        </w:rPr>
        <w:t>zamówieni</w:t>
      </w:r>
      <w:r w:rsidRPr="00D61209">
        <w:rPr>
          <w:rFonts w:asciiTheme="minorHAnsi" w:hAnsiTheme="minorHAnsi"/>
          <w:sz w:val="22"/>
          <w:szCs w:val="22"/>
        </w:rPr>
        <w:t>a</w:t>
      </w:r>
      <w:r w:rsidR="006A0397" w:rsidRPr="00D61209">
        <w:rPr>
          <w:rFonts w:asciiTheme="minorHAnsi" w:hAnsiTheme="minorHAnsi"/>
          <w:sz w:val="22"/>
          <w:szCs w:val="22"/>
        </w:rPr>
        <w:t xml:space="preserve"> niezgodnie z U</w:t>
      </w:r>
      <w:r w:rsidR="003F1214" w:rsidRPr="00D61209">
        <w:rPr>
          <w:rFonts w:asciiTheme="minorHAnsi" w:hAnsiTheme="minorHAnsi"/>
          <w:sz w:val="22"/>
          <w:szCs w:val="22"/>
        </w:rPr>
        <w:t>mową, lub też nienależycie wykonuje swoje zobowiązania umowne,</w:t>
      </w:r>
      <w:r w:rsidRPr="00D61209">
        <w:rPr>
          <w:rFonts w:asciiTheme="minorHAnsi" w:hAnsiTheme="minorHAnsi"/>
          <w:sz w:val="22"/>
          <w:szCs w:val="22"/>
        </w:rPr>
        <w:t xml:space="preserve"> w ciągu 14 dni od powzięcia wiadomości,</w:t>
      </w:r>
    </w:p>
    <w:p w:rsidR="003F1214" w:rsidRPr="00D61209" w:rsidRDefault="00372AB0" w:rsidP="00372AB0">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3</w:t>
      </w:r>
      <w:r w:rsidR="003F1214" w:rsidRPr="00D61209">
        <w:rPr>
          <w:rFonts w:asciiTheme="minorHAnsi" w:hAnsiTheme="minorHAnsi"/>
          <w:sz w:val="22"/>
          <w:szCs w:val="22"/>
        </w:rPr>
        <w:t>)</w:t>
      </w:r>
      <w:r w:rsidR="003F1214" w:rsidRPr="00D61209">
        <w:rPr>
          <w:rFonts w:asciiTheme="minorHAnsi" w:hAnsiTheme="minorHAnsi"/>
          <w:sz w:val="22"/>
          <w:szCs w:val="22"/>
        </w:rPr>
        <w:tab/>
      </w:r>
      <w:r w:rsidRPr="00D61209">
        <w:rPr>
          <w:rFonts w:asciiTheme="minorHAnsi" w:hAnsiTheme="minorHAnsi"/>
          <w:sz w:val="22"/>
          <w:szCs w:val="22"/>
        </w:rPr>
        <w:t xml:space="preserve">Wykonawca </w:t>
      </w:r>
      <w:r w:rsidR="006A0397" w:rsidRPr="00D61209">
        <w:rPr>
          <w:rFonts w:asciiTheme="minorHAnsi" w:hAnsiTheme="minorHAnsi"/>
          <w:sz w:val="22"/>
          <w:szCs w:val="22"/>
        </w:rPr>
        <w:t>powierzył wykonanie przedmiotu U</w:t>
      </w:r>
      <w:r w:rsidRPr="00D61209">
        <w:rPr>
          <w:rFonts w:asciiTheme="minorHAnsi" w:hAnsiTheme="minorHAnsi"/>
          <w:sz w:val="22"/>
          <w:szCs w:val="22"/>
        </w:rPr>
        <w:t>mowy innym wykonawcom lub bez pisemnej zgody Zamawiającego podwykonawcom niewymienionym w umowie, w ciągu 14 dni od powzięcia wiadomości.</w:t>
      </w:r>
    </w:p>
    <w:p w:rsidR="001C2F58" w:rsidRPr="00D61209" w:rsidRDefault="006A0397" w:rsidP="00176BDF">
      <w:pPr>
        <w:widowControl w:val="0"/>
        <w:numPr>
          <w:ilvl w:val="0"/>
          <w:numId w:val="11"/>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W przypadku odstąpienia od U</w:t>
      </w:r>
      <w:r w:rsidR="001C2F58" w:rsidRPr="00D61209">
        <w:rPr>
          <w:rFonts w:asciiTheme="minorHAnsi" w:hAnsiTheme="minorHAnsi"/>
          <w:sz w:val="22"/>
          <w:szCs w:val="22"/>
        </w:rPr>
        <w:t>mowy, Wykonawca ma obowiązek natychmiast w</w:t>
      </w:r>
      <w:r w:rsidRPr="00D61209">
        <w:rPr>
          <w:rFonts w:asciiTheme="minorHAnsi" w:hAnsiTheme="minorHAnsi"/>
          <w:sz w:val="22"/>
          <w:szCs w:val="22"/>
        </w:rPr>
        <w:t>strzymać realizację przedmiotu U</w:t>
      </w:r>
      <w:r w:rsidR="001C2F58" w:rsidRPr="00D61209">
        <w:rPr>
          <w:rFonts w:asciiTheme="minorHAnsi" w:hAnsiTheme="minorHAnsi"/>
          <w:sz w:val="22"/>
          <w:szCs w:val="22"/>
        </w:rPr>
        <w:t>mowy.</w:t>
      </w:r>
    </w:p>
    <w:p w:rsidR="001C2F58" w:rsidRPr="00D61209" w:rsidRDefault="006A0397" w:rsidP="00176BDF">
      <w:pPr>
        <w:widowControl w:val="0"/>
        <w:numPr>
          <w:ilvl w:val="0"/>
          <w:numId w:val="11"/>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W przypadku odstąpienia od U</w:t>
      </w:r>
      <w:r w:rsidR="001C2F58" w:rsidRPr="00D61209">
        <w:rPr>
          <w:rFonts w:asciiTheme="minorHAnsi" w:hAnsiTheme="minorHAnsi"/>
          <w:sz w:val="22"/>
          <w:szCs w:val="22"/>
        </w:rPr>
        <w:t xml:space="preserve">mowy, Zamawiający dokona odbioru przerwanych </w:t>
      </w:r>
      <w:r w:rsidR="004A4A29">
        <w:rPr>
          <w:rFonts w:asciiTheme="minorHAnsi" w:hAnsiTheme="minorHAnsi"/>
          <w:sz w:val="22"/>
          <w:szCs w:val="22"/>
        </w:rPr>
        <w:t>robót</w:t>
      </w:r>
      <w:r w:rsidR="001C2F58" w:rsidRPr="00D61209">
        <w:rPr>
          <w:rFonts w:asciiTheme="minorHAnsi" w:hAnsiTheme="minorHAnsi"/>
          <w:sz w:val="22"/>
          <w:szCs w:val="22"/>
        </w:rPr>
        <w:t>.</w:t>
      </w:r>
    </w:p>
    <w:p w:rsidR="001C2F58" w:rsidRPr="00D61209" w:rsidRDefault="001C2F58" w:rsidP="00176BDF">
      <w:pPr>
        <w:widowControl w:val="0"/>
        <w:numPr>
          <w:ilvl w:val="0"/>
          <w:numId w:val="11"/>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 xml:space="preserve">W terminie </w:t>
      </w:r>
      <w:r w:rsidR="006A0397" w:rsidRPr="00D61209">
        <w:rPr>
          <w:rFonts w:asciiTheme="minorHAnsi" w:hAnsiTheme="minorHAnsi"/>
          <w:sz w:val="22"/>
          <w:szCs w:val="22"/>
        </w:rPr>
        <w:t xml:space="preserve">jednego </w:t>
      </w:r>
      <w:r w:rsidRPr="00D61209">
        <w:rPr>
          <w:rFonts w:asciiTheme="minorHAnsi" w:hAnsiTheme="minorHAnsi"/>
          <w:sz w:val="22"/>
          <w:szCs w:val="22"/>
        </w:rPr>
        <w:t>dnia</w:t>
      </w:r>
      <w:r w:rsidR="006A0397" w:rsidRPr="00D61209">
        <w:rPr>
          <w:rFonts w:asciiTheme="minorHAnsi" w:hAnsiTheme="minorHAnsi"/>
          <w:sz w:val="22"/>
          <w:szCs w:val="22"/>
        </w:rPr>
        <w:t xml:space="preserve"> od daty odstąpienia od U</w:t>
      </w:r>
      <w:r w:rsidRPr="00D61209">
        <w:rPr>
          <w:rFonts w:asciiTheme="minorHAnsi" w:hAnsiTheme="minorHAnsi"/>
          <w:sz w:val="22"/>
          <w:szCs w:val="22"/>
        </w:rPr>
        <w:t xml:space="preserve">mowy, Wykonawca przy udziale Zamawiającego, sporządzi protokół </w:t>
      </w:r>
      <w:r w:rsidR="004A4A29">
        <w:rPr>
          <w:rFonts w:asciiTheme="minorHAnsi" w:hAnsiTheme="minorHAnsi"/>
          <w:sz w:val="22"/>
          <w:szCs w:val="22"/>
        </w:rPr>
        <w:t>robót</w:t>
      </w:r>
      <w:r w:rsidRPr="00D61209">
        <w:rPr>
          <w:rFonts w:asciiTheme="minorHAnsi" w:hAnsiTheme="minorHAnsi"/>
          <w:sz w:val="22"/>
          <w:szCs w:val="22"/>
        </w:rPr>
        <w:t xml:space="preserve"> w toku według stanu na dzień odstąpienia, który stanowić będzie podstawę </w:t>
      </w:r>
      <w:r w:rsidR="002674ED">
        <w:rPr>
          <w:rFonts w:asciiTheme="minorHAnsi" w:hAnsiTheme="minorHAnsi"/>
          <w:sz w:val="22"/>
          <w:szCs w:val="22"/>
        </w:rPr>
        <w:br/>
      </w:r>
      <w:r w:rsidRPr="00D61209">
        <w:rPr>
          <w:rFonts w:asciiTheme="minorHAnsi" w:hAnsiTheme="minorHAnsi"/>
          <w:sz w:val="22"/>
          <w:szCs w:val="22"/>
        </w:rPr>
        <w:t>do ustalenia wynagrodzenia Wykonawcy i wystawienia faktury.</w:t>
      </w:r>
    </w:p>
    <w:p w:rsidR="001C2F58" w:rsidRPr="0006250E" w:rsidRDefault="001C2F58" w:rsidP="0006250E">
      <w:pPr>
        <w:widowControl w:val="0"/>
        <w:numPr>
          <w:ilvl w:val="0"/>
          <w:numId w:val="11"/>
        </w:numPr>
        <w:tabs>
          <w:tab w:val="left" w:pos="284"/>
        </w:tabs>
        <w:ind w:left="284" w:hanging="284"/>
        <w:jc w:val="both"/>
        <w:rPr>
          <w:rFonts w:asciiTheme="minorHAnsi" w:hAnsiTheme="minorHAnsi"/>
          <w:sz w:val="22"/>
          <w:szCs w:val="22"/>
        </w:rPr>
      </w:pPr>
      <w:r w:rsidRPr="00D61209">
        <w:rPr>
          <w:rFonts w:asciiTheme="minorHAnsi" w:hAnsiTheme="minorHAnsi"/>
          <w:sz w:val="22"/>
          <w:szCs w:val="22"/>
        </w:rPr>
        <w:t>Zamawiający zapłaci Wykonawcy wynagrodzen</w:t>
      </w:r>
      <w:r w:rsidRPr="0006250E">
        <w:rPr>
          <w:rFonts w:asciiTheme="minorHAnsi" w:hAnsiTheme="minorHAnsi"/>
          <w:sz w:val="22"/>
          <w:szCs w:val="22"/>
        </w:rPr>
        <w:t xml:space="preserve">ie za </w:t>
      </w:r>
      <w:r w:rsidR="004A4A29" w:rsidRPr="0006250E">
        <w:rPr>
          <w:rFonts w:asciiTheme="minorHAnsi" w:hAnsiTheme="minorHAnsi"/>
          <w:sz w:val="22"/>
          <w:szCs w:val="22"/>
        </w:rPr>
        <w:t>roboty</w:t>
      </w:r>
      <w:r w:rsidRPr="0006250E">
        <w:rPr>
          <w:rFonts w:asciiTheme="minorHAnsi" w:hAnsiTheme="minorHAnsi"/>
          <w:sz w:val="22"/>
          <w:szCs w:val="22"/>
        </w:rPr>
        <w:t xml:space="preserve"> wykonane do dnia odstąpienia.</w:t>
      </w:r>
    </w:p>
    <w:p w:rsidR="0006250E" w:rsidRDefault="0006250E" w:rsidP="006A0397">
      <w:pPr>
        <w:pStyle w:val="Nagwek"/>
        <w:tabs>
          <w:tab w:val="clear" w:pos="4536"/>
          <w:tab w:val="clear" w:pos="9072"/>
          <w:tab w:val="center" w:pos="4819"/>
        </w:tabs>
        <w:spacing w:after="40"/>
        <w:jc w:val="center"/>
        <w:rPr>
          <w:rFonts w:asciiTheme="minorHAnsi" w:hAnsiTheme="minorHAnsi"/>
          <w:b/>
          <w:bCs/>
          <w:sz w:val="22"/>
          <w:szCs w:val="22"/>
        </w:rPr>
      </w:pPr>
    </w:p>
    <w:p w:rsidR="003F1214" w:rsidRPr="00D61209" w:rsidRDefault="003F1214" w:rsidP="006A0397">
      <w:pPr>
        <w:pStyle w:val="Nagwek"/>
        <w:tabs>
          <w:tab w:val="clear" w:pos="4536"/>
          <w:tab w:val="clear" w:pos="9072"/>
          <w:tab w:val="center" w:pos="4819"/>
        </w:tabs>
        <w:spacing w:after="40"/>
        <w:jc w:val="center"/>
        <w:rPr>
          <w:rFonts w:asciiTheme="minorHAnsi" w:hAnsiTheme="minorHAnsi"/>
          <w:b/>
          <w:sz w:val="22"/>
          <w:szCs w:val="22"/>
        </w:rPr>
      </w:pPr>
      <w:r w:rsidRPr="00D61209">
        <w:rPr>
          <w:rFonts w:asciiTheme="minorHAnsi" w:hAnsiTheme="minorHAnsi"/>
          <w:b/>
          <w:bCs/>
          <w:sz w:val="22"/>
          <w:szCs w:val="22"/>
        </w:rPr>
        <w:t xml:space="preserve">§ </w:t>
      </w:r>
      <w:r w:rsidR="001C2F58" w:rsidRPr="00D61209">
        <w:rPr>
          <w:rFonts w:asciiTheme="minorHAnsi" w:hAnsiTheme="minorHAnsi"/>
          <w:b/>
          <w:bCs/>
          <w:sz w:val="22"/>
          <w:szCs w:val="22"/>
        </w:rPr>
        <w:t>1</w:t>
      </w:r>
      <w:r w:rsidR="002674ED">
        <w:rPr>
          <w:rFonts w:asciiTheme="minorHAnsi" w:hAnsiTheme="minorHAnsi"/>
          <w:b/>
          <w:bCs/>
          <w:sz w:val="22"/>
          <w:szCs w:val="22"/>
        </w:rPr>
        <w:t>2</w:t>
      </w:r>
      <w:r w:rsidRPr="00D61209">
        <w:rPr>
          <w:rFonts w:asciiTheme="minorHAnsi" w:hAnsiTheme="minorHAnsi"/>
          <w:b/>
          <w:bCs/>
          <w:sz w:val="22"/>
          <w:szCs w:val="22"/>
        </w:rPr>
        <w:t>.</w:t>
      </w:r>
    </w:p>
    <w:p w:rsidR="001C2F58" w:rsidRPr="00D61209" w:rsidRDefault="001C2F58" w:rsidP="001C2F58">
      <w:pPr>
        <w:pStyle w:val="WW-Nagwekwykazurde"/>
        <w:widowControl w:val="0"/>
        <w:tabs>
          <w:tab w:val="clear" w:pos="9000"/>
          <w:tab w:val="clear" w:pos="9360"/>
          <w:tab w:val="left" w:pos="284"/>
        </w:tabs>
        <w:suppressAutoHyphens w:val="0"/>
        <w:ind w:left="284" w:hanging="284"/>
        <w:rPr>
          <w:rFonts w:asciiTheme="minorHAnsi" w:hAnsiTheme="minorHAnsi"/>
          <w:sz w:val="22"/>
          <w:szCs w:val="22"/>
          <w:lang w:val="pl-PL" w:eastAsia="pl-PL"/>
        </w:rPr>
      </w:pPr>
      <w:r w:rsidRPr="00D61209">
        <w:rPr>
          <w:rFonts w:asciiTheme="minorHAnsi" w:hAnsiTheme="minorHAnsi"/>
          <w:sz w:val="22"/>
          <w:szCs w:val="22"/>
          <w:lang w:val="pl-PL" w:eastAsia="pl-PL"/>
        </w:rPr>
        <w:t>1.</w:t>
      </w:r>
      <w:r w:rsidRPr="00D61209">
        <w:rPr>
          <w:rFonts w:asciiTheme="minorHAnsi" w:hAnsiTheme="minorHAnsi"/>
          <w:sz w:val="22"/>
          <w:szCs w:val="22"/>
          <w:lang w:val="pl-PL" w:eastAsia="pl-PL"/>
        </w:rPr>
        <w:tab/>
        <w:t>W razie niewykonania lub nienależytego wykonania Umowy, Wykonawca zapłaci Zamawiającemu kary umowne, w następujących przypadkach:</w:t>
      </w:r>
    </w:p>
    <w:p w:rsidR="003F1214" w:rsidRPr="00D61209" w:rsidRDefault="003F1214">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1)</w:t>
      </w:r>
      <w:r w:rsidRPr="00D61209">
        <w:rPr>
          <w:rFonts w:asciiTheme="minorHAnsi" w:hAnsiTheme="minorHAnsi"/>
          <w:sz w:val="22"/>
          <w:szCs w:val="22"/>
        </w:rPr>
        <w:tab/>
        <w:t xml:space="preserve">za </w:t>
      </w:r>
      <w:r w:rsidR="001C2F58" w:rsidRPr="00D61209">
        <w:rPr>
          <w:rFonts w:asciiTheme="minorHAnsi" w:hAnsiTheme="minorHAnsi"/>
          <w:sz w:val="22"/>
          <w:szCs w:val="22"/>
        </w:rPr>
        <w:t>zwłokę</w:t>
      </w:r>
      <w:r w:rsidR="008A45D3" w:rsidRPr="00D61209">
        <w:rPr>
          <w:rFonts w:asciiTheme="minorHAnsi" w:hAnsiTheme="minorHAnsi"/>
          <w:sz w:val="22"/>
          <w:szCs w:val="22"/>
        </w:rPr>
        <w:t xml:space="preserve"> w wykonaniu zamówienia</w:t>
      </w:r>
      <w:r w:rsidRPr="00D61209">
        <w:rPr>
          <w:rFonts w:asciiTheme="minorHAnsi" w:hAnsiTheme="minorHAnsi"/>
          <w:sz w:val="22"/>
          <w:szCs w:val="22"/>
        </w:rPr>
        <w:t xml:space="preserve"> - w wysokości </w:t>
      </w:r>
      <w:r w:rsidR="001C2F58" w:rsidRPr="00D61209">
        <w:rPr>
          <w:rFonts w:asciiTheme="minorHAnsi" w:hAnsiTheme="minorHAnsi"/>
          <w:b/>
          <w:sz w:val="22"/>
          <w:szCs w:val="22"/>
        </w:rPr>
        <w:t>3</w:t>
      </w:r>
      <w:r w:rsidRPr="00D61209">
        <w:rPr>
          <w:rFonts w:asciiTheme="minorHAnsi" w:hAnsiTheme="minorHAnsi"/>
          <w:b/>
          <w:sz w:val="22"/>
          <w:szCs w:val="22"/>
        </w:rPr>
        <w:t>%</w:t>
      </w:r>
      <w:r w:rsidRPr="00D61209">
        <w:rPr>
          <w:rFonts w:asciiTheme="minorHAnsi" w:hAnsiTheme="minorHAnsi"/>
          <w:sz w:val="22"/>
          <w:szCs w:val="22"/>
        </w:rPr>
        <w:t xml:space="preserve"> </w:t>
      </w:r>
      <w:r w:rsidR="001C2F58" w:rsidRPr="00D61209">
        <w:rPr>
          <w:rFonts w:asciiTheme="minorHAnsi" w:hAnsiTheme="minorHAnsi"/>
          <w:sz w:val="22"/>
          <w:szCs w:val="22"/>
        </w:rPr>
        <w:t>wynagrodzenia Wykonawcy brut</w:t>
      </w:r>
      <w:r w:rsidR="006A0397" w:rsidRPr="00D61209">
        <w:rPr>
          <w:rFonts w:asciiTheme="minorHAnsi" w:hAnsiTheme="minorHAnsi"/>
          <w:sz w:val="22"/>
          <w:szCs w:val="22"/>
        </w:rPr>
        <w:t>to, o którym mowa w § 3 ust. 1 U</w:t>
      </w:r>
      <w:r w:rsidR="001C2F58" w:rsidRPr="00D61209">
        <w:rPr>
          <w:rFonts w:asciiTheme="minorHAnsi" w:hAnsiTheme="minorHAnsi"/>
          <w:sz w:val="22"/>
          <w:szCs w:val="22"/>
        </w:rPr>
        <w:t>mowy</w:t>
      </w:r>
      <w:r w:rsidRPr="00D61209">
        <w:rPr>
          <w:rFonts w:asciiTheme="minorHAnsi" w:hAnsiTheme="minorHAnsi"/>
          <w:sz w:val="22"/>
          <w:szCs w:val="22"/>
        </w:rPr>
        <w:t xml:space="preserve">, za każdy </w:t>
      </w:r>
      <w:r w:rsidR="001C2F58" w:rsidRPr="00D61209">
        <w:rPr>
          <w:rFonts w:asciiTheme="minorHAnsi" w:hAnsiTheme="minorHAnsi"/>
          <w:sz w:val="22"/>
          <w:szCs w:val="22"/>
        </w:rPr>
        <w:t xml:space="preserve">rozpoczęty </w:t>
      </w:r>
      <w:r w:rsidRPr="00D61209">
        <w:rPr>
          <w:rFonts w:asciiTheme="minorHAnsi" w:hAnsiTheme="minorHAnsi"/>
          <w:sz w:val="22"/>
          <w:szCs w:val="22"/>
        </w:rPr>
        <w:t>dzień zwłoki,</w:t>
      </w:r>
    </w:p>
    <w:p w:rsidR="003F1214" w:rsidRPr="00D61209" w:rsidRDefault="008A45D3" w:rsidP="008A45D3">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2)</w:t>
      </w:r>
      <w:r w:rsidRPr="00D61209">
        <w:rPr>
          <w:rFonts w:asciiTheme="minorHAnsi" w:hAnsiTheme="minorHAnsi"/>
          <w:sz w:val="22"/>
          <w:szCs w:val="22"/>
        </w:rPr>
        <w:tab/>
      </w:r>
      <w:r w:rsidR="006A0397" w:rsidRPr="00D61209">
        <w:rPr>
          <w:rFonts w:asciiTheme="minorHAnsi" w:hAnsiTheme="minorHAnsi"/>
          <w:sz w:val="22"/>
          <w:szCs w:val="22"/>
        </w:rPr>
        <w:t>za odstąpienie od U</w:t>
      </w:r>
      <w:r w:rsidR="0003044C" w:rsidRPr="00D61209">
        <w:rPr>
          <w:rFonts w:asciiTheme="minorHAnsi" w:hAnsiTheme="minorHAnsi"/>
          <w:sz w:val="22"/>
          <w:szCs w:val="22"/>
        </w:rPr>
        <w:t>mowy, przez Wykonawcę z przyczyn niezależnych od Zamawiającego oraz przez Zamawiającego z przyczyn zależnych o</w:t>
      </w:r>
      <w:r w:rsidR="006A0397" w:rsidRPr="00D61209">
        <w:rPr>
          <w:rFonts w:asciiTheme="minorHAnsi" w:hAnsiTheme="minorHAnsi"/>
          <w:sz w:val="22"/>
          <w:szCs w:val="22"/>
        </w:rPr>
        <w:t>d Wykonawcy, określonych w § 9 U</w:t>
      </w:r>
      <w:r w:rsidR="0003044C" w:rsidRPr="00D61209">
        <w:rPr>
          <w:rFonts w:asciiTheme="minorHAnsi" w:hAnsiTheme="minorHAnsi"/>
          <w:sz w:val="22"/>
          <w:szCs w:val="22"/>
        </w:rPr>
        <w:t xml:space="preserve">mowy </w:t>
      </w:r>
      <w:r w:rsidR="0003044C" w:rsidRPr="00D61209">
        <w:rPr>
          <w:rFonts w:asciiTheme="minorHAnsi" w:hAnsiTheme="minorHAnsi"/>
          <w:spacing w:val="-2"/>
          <w:sz w:val="22"/>
          <w:szCs w:val="22"/>
        </w:rPr>
        <w:t xml:space="preserve">- w wysokości </w:t>
      </w:r>
      <w:r w:rsidR="0003044C" w:rsidRPr="00D61209">
        <w:rPr>
          <w:rFonts w:asciiTheme="minorHAnsi" w:hAnsiTheme="minorHAnsi"/>
          <w:b/>
          <w:spacing w:val="-2"/>
          <w:sz w:val="22"/>
          <w:szCs w:val="22"/>
        </w:rPr>
        <w:t>10%</w:t>
      </w:r>
      <w:r w:rsidR="0003044C" w:rsidRPr="00D61209">
        <w:rPr>
          <w:rFonts w:asciiTheme="minorHAnsi" w:hAnsiTheme="minorHAnsi"/>
          <w:spacing w:val="-2"/>
          <w:sz w:val="22"/>
          <w:szCs w:val="22"/>
        </w:rPr>
        <w:t xml:space="preserve"> wynagrodzenia Wykonawcy brutto, o którym mowa w §</w:t>
      </w:r>
      <w:r w:rsidR="006A0397" w:rsidRPr="00D61209">
        <w:rPr>
          <w:rFonts w:asciiTheme="minorHAnsi" w:hAnsiTheme="minorHAnsi"/>
          <w:spacing w:val="-2"/>
          <w:sz w:val="22"/>
          <w:szCs w:val="22"/>
        </w:rPr>
        <w:t xml:space="preserve"> 3 ust. 1 U</w:t>
      </w:r>
      <w:r w:rsidR="0003044C" w:rsidRPr="00D61209">
        <w:rPr>
          <w:rFonts w:asciiTheme="minorHAnsi" w:hAnsiTheme="minorHAnsi"/>
          <w:spacing w:val="-2"/>
          <w:sz w:val="22"/>
          <w:szCs w:val="22"/>
        </w:rPr>
        <w:t>mowy</w:t>
      </w:r>
      <w:r w:rsidR="006A0397" w:rsidRPr="00D61209">
        <w:rPr>
          <w:rFonts w:asciiTheme="minorHAnsi" w:hAnsiTheme="minorHAnsi"/>
          <w:sz w:val="22"/>
          <w:szCs w:val="22"/>
        </w:rPr>
        <w:t>,</w:t>
      </w:r>
    </w:p>
    <w:p w:rsidR="006A0397" w:rsidRPr="00D61209" w:rsidRDefault="006A0397" w:rsidP="008A45D3">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 xml:space="preserve">3) </w:t>
      </w:r>
      <w:r w:rsidRPr="0011782A">
        <w:rPr>
          <w:rFonts w:asciiTheme="minorHAnsi" w:hAnsiTheme="minorHAnsi"/>
          <w:sz w:val="22"/>
          <w:szCs w:val="22"/>
        </w:rPr>
        <w:t xml:space="preserve">za naruszenie, o którym mowa w </w:t>
      </w:r>
      <w:r w:rsidRPr="0011782A">
        <w:rPr>
          <w:rFonts w:asciiTheme="minorHAnsi" w:hAnsiTheme="minorHAnsi"/>
          <w:bCs/>
          <w:sz w:val="22"/>
          <w:szCs w:val="22"/>
        </w:rPr>
        <w:t xml:space="preserve">§ </w:t>
      </w:r>
      <w:r w:rsidR="006967A9" w:rsidRPr="0011782A">
        <w:rPr>
          <w:rFonts w:asciiTheme="minorHAnsi" w:hAnsiTheme="minorHAnsi"/>
          <w:bCs/>
          <w:sz w:val="22"/>
          <w:szCs w:val="22"/>
        </w:rPr>
        <w:t xml:space="preserve">5 ust. </w:t>
      </w:r>
      <w:r w:rsidR="002674ED" w:rsidRPr="0011782A">
        <w:rPr>
          <w:rFonts w:asciiTheme="minorHAnsi" w:hAnsiTheme="minorHAnsi"/>
          <w:bCs/>
          <w:sz w:val="22"/>
          <w:szCs w:val="22"/>
        </w:rPr>
        <w:t>5 i 6</w:t>
      </w:r>
      <w:r w:rsidR="006967A9" w:rsidRPr="0011782A">
        <w:rPr>
          <w:rFonts w:asciiTheme="minorHAnsi" w:hAnsiTheme="minorHAnsi"/>
          <w:bCs/>
          <w:sz w:val="22"/>
          <w:szCs w:val="22"/>
        </w:rPr>
        <w:t xml:space="preserve"> Umowy – w wysokości </w:t>
      </w:r>
      <w:r w:rsidR="006967A9" w:rsidRPr="0011782A">
        <w:rPr>
          <w:rFonts w:asciiTheme="minorHAnsi" w:hAnsiTheme="minorHAnsi"/>
          <w:b/>
          <w:bCs/>
          <w:sz w:val="22"/>
          <w:szCs w:val="22"/>
        </w:rPr>
        <w:t>1.000,00 PLN</w:t>
      </w:r>
      <w:r w:rsidR="006967A9" w:rsidRPr="0011782A">
        <w:rPr>
          <w:rFonts w:asciiTheme="minorHAnsi" w:hAnsiTheme="minorHAnsi"/>
          <w:bCs/>
          <w:sz w:val="22"/>
          <w:szCs w:val="22"/>
        </w:rPr>
        <w:t xml:space="preserve"> za każde zdarzenie.</w:t>
      </w:r>
      <w:r w:rsidR="006967A9" w:rsidRPr="00D61209">
        <w:rPr>
          <w:rFonts w:asciiTheme="minorHAnsi" w:hAnsiTheme="minorHAnsi"/>
          <w:bCs/>
          <w:sz w:val="22"/>
          <w:szCs w:val="22"/>
        </w:rPr>
        <w:t xml:space="preserve"> </w:t>
      </w:r>
    </w:p>
    <w:p w:rsidR="003F1214" w:rsidRPr="00D61209" w:rsidRDefault="0003044C">
      <w:pPr>
        <w:pStyle w:val="WW-Nagwekwykazurde"/>
        <w:widowControl w:val="0"/>
        <w:tabs>
          <w:tab w:val="clear" w:pos="9000"/>
          <w:tab w:val="clear" w:pos="9360"/>
          <w:tab w:val="left" w:pos="284"/>
        </w:tabs>
        <w:suppressAutoHyphens w:val="0"/>
        <w:ind w:left="284" w:hanging="284"/>
        <w:rPr>
          <w:rFonts w:asciiTheme="minorHAnsi" w:hAnsiTheme="minorHAnsi"/>
          <w:spacing w:val="-4"/>
          <w:sz w:val="22"/>
          <w:szCs w:val="22"/>
          <w:lang w:val="pl-PL" w:eastAsia="pl-PL"/>
        </w:rPr>
      </w:pPr>
      <w:r w:rsidRPr="00D61209">
        <w:rPr>
          <w:rFonts w:asciiTheme="minorHAnsi" w:hAnsiTheme="minorHAnsi"/>
          <w:sz w:val="22"/>
          <w:szCs w:val="22"/>
          <w:lang w:val="pl-PL" w:eastAsia="pl-PL"/>
        </w:rPr>
        <w:t>2</w:t>
      </w:r>
      <w:r w:rsidR="003F1214" w:rsidRPr="00D61209">
        <w:rPr>
          <w:rFonts w:asciiTheme="minorHAnsi" w:hAnsiTheme="minorHAnsi"/>
          <w:sz w:val="22"/>
          <w:szCs w:val="22"/>
          <w:lang w:val="pl-PL" w:eastAsia="pl-PL"/>
        </w:rPr>
        <w:t>.</w:t>
      </w:r>
      <w:r w:rsidR="003F1214" w:rsidRPr="00D61209">
        <w:rPr>
          <w:rFonts w:asciiTheme="minorHAnsi" w:hAnsiTheme="minorHAnsi"/>
          <w:sz w:val="22"/>
          <w:szCs w:val="22"/>
          <w:lang w:val="pl-PL" w:eastAsia="pl-PL"/>
        </w:rPr>
        <w:tab/>
        <w:t xml:space="preserve">Zamawiający zapłaci Wykonawcy karę umowną - w wysokości </w:t>
      </w:r>
      <w:r w:rsidR="003F1214" w:rsidRPr="00D61209">
        <w:rPr>
          <w:rFonts w:asciiTheme="minorHAnsi" w:hAnsiTheme="minorHAnsi"/>
          <w:b/>
          <w:sz w:val="22"/>
          <w:szCs w:val="22"/>
          <w:lang w:val="pl-PL" w:eastAsia="pl-PL"/>
        </w:rPr>
        <w:t>10%</w:t>
      </w:r>
      <w:r w:rsidR="003F1214" w:rsidRPr="00D61209">
        <w:rPr>
          <w:rFonts w:asciiTheme="minorHAnsi" w:hAnsiTheme="minorHAnsi"/>
          <w:sz w:val="22"/>
          <w:szCs w:val="22"/>
          <w:lang w:val="pl-PL" w:eastAsia="pl-PL"/>
        </w:rPr>
        <w:t xml:space="preserve"> </w:t>
      </w:r>
      <w:r w:rsidRPr="00D61209">
        <w:rPr>
          <w:rFonts w:asciiTheme="minorHAnsi" w:hAnsiTheme="minorHAnsi"/>
          <w:sz w:val="22"/>
          <w:szCs w:val="22"/>
          <w:lang w:val="pl-PL"/>
        </w:rPr>
        <w:t xml:space="preserve">wynagrodzenia Wykonawcy brutto, </w:t>
      </w:r>
      <w:r w:rsidR="0006250E">
        <w:rPr>
          <w:rFonts w:asciiTheme="minorHAnsi" w:hAnsiTheme="minorHAnsi"/>
          <w:sz w:val="22"/>
          <w:szCs w:val="22"/>
          <w:lang w:val="pl-PL"/>
        </w:rPr>
        <w:br/>
      </w:r>
      <w:r w:rsidRPr="00D61209">
        <w:rPr>
          <w:rFonts w:asciiTheme="minorHAnsi" w:hAnsiTheme="minorHAnsi"/>
          <w:sz w:val="22"/>
          <w:szCs w:val="22"/>
          <w:lang w:val="pl-PL"/>
        </w:rPr>
        <w:t>o którym mowa w § 3 ust. 1 umowy</w:t>
      </w:r>
      <w:r w:rsidR="003F1214" w:rsidRPr="00D61209">
        <w:rPr>
          <w:rFonts w:asciiTheme="minorHAnsi" w:hAnsiTheme="minorHAnsi"/>
          <w:sz w:val="22"/>
          <w:szCs w:val="22"/>
          <w:lang w:val="pl-PL"/>
        </w:rPr>
        <w:t>,</w:t>
      </w:r>
      <w:r w:rsidR="003F1214" w:rsidRPr="00D61209">
        <w:rPr>
          <w:rFonts w:asciiTheme="minorHAnsi" w:hAnsiTheme="minorHAnsi"/>
          <w:spacing w:val="-4"/>
          <w:sz w:val="22"/>
          <w:szCs w:val="22"/>
          <w:lang w:val="pl-PL" w:eastAsia="pl-PL"/>
        </w:rPr>
        <w:t xml:space="preserve"> </w:t>
      </w:r>
      <w:r w:rsidR="000A104F" w:rsidRPr="00D61209">
        <w:rPr>
          <w:rFonts w:asciiTheme="minorHAnsi" w:hAnsiTheme="minorHAnsi"/>
          <w:sz w:val="22"/>
          <w:szCs w:val="22"/>
          <w:lang w:val="pl-PL"/>
        </w:rPr>
        <w:t>za odstąpienie od U</w:t>
      </w:r>
      <w:r w:rsidRPr="00D61209">
        <w:rPr>
          <w:rFonts w:asciiTheme="minorHAnsi" w:hAnsiTheme="minorHAnsi"/>
          <w:sz w:val="22"/>
          <w:szCs w:val="22"/>
          <w:lang w:val="pl-PL"/>
        </w:rPr>
        <w:t>mowy przez Zamawiającego z przyczyn od niego zależnych</w:t>
      </w:r>
      <w:r w:rsidR="003F1214" w:rsidRPr="00D61209">
        <w:rPr>
          <w:rFonts w:asciiTheme="minorHAnsi" w:hAnsiTheme="minorHAnsi"/>
          <w:spacing w:val="-4"/>
          <w:sz w:val="22"/>
          <w:szCs w:val="22"/>
          <w:lang w:val="pl-PL" w:eastAsia="pl-PL"/>
        </w:rPr>
        <w:t>.</w:t>
      </w:r>
    </w:p>
    <w:p w:rsidR="0003044C" w:rsidRPr="00D61209" w:rsidRDefault="0003044C" w:rsidP="0003044C">
      <w:pPr>
        <w:pStyle w:val="WW-Nagwekwykazurde"/>
        <w:widowControl w:val="0"/>
        <w:tabs>
          <w:tab w:val="clear" w:pos="9000"/>
          <w:tab w:val="clear" w:pos="9360"/>
          <w:tab w:val="left" w:pos="284"/>
        </w:tabs>
        <w:suppressAutoHyphens w:val="0"/>
        <w:ind w:left="284" w:hanging="284"/>
        <w:rPr>
          <w:rFonts w:asciiTheme="minorHAnsi" w:hAnsiTheme="minorHAnsi"/>
          <w:sz w:val="22"/>
          <w:szCs w:val="22"/>
          <w:lang w:val="pl-PL" w:eastAsia="pl-PL"/>
        </w:rPr>
      </w:pPr>
      <w:r w:rsidRPr="00D61209">
        <w:rPr>
          <w:rFonts w:asciiTheme="minorHAnsi" w:hAnsiTheme="minorHAnsi"/>
          <w:sz w:val="22"/>
          <w:szCs w:val="22"/>
          <w:lang w:val="pl-PL" w:eastAsia="pl-PL"/>
        </w:rPr>
        <w:t>3.</w:t>
      </w:r>
      <w:r w:rsidRPr="00D61209">
        <w:rPr>
          <w:rFonts w:asciiTheme="minorHAnsi" w:hAnsiTheme="minorHAnsi"/>
          <w:sz w:val="22"/>
          <w:szCs w:val="22"/>
          <w:lang w:val="pl-PL" w:eastAsia="pl-PL"/>
        </w:rPr>
        <w:tab/>
        <w:t xml:space="preserve">Strony ustalają, że odpowiedzialność Wykonawcy z tytułu kar umownych, nie może przekroczyć </w:t>
      </w:r>
      <w:r w:rsidRPr="00D61209">
        <w:rPr>
          <w:rFonts w:asciiTheme="minorHAnsi" w:hAnsiTheme="minorHAnsi"/>
          <w:sz w:val="22"/>
          <w:szCs w:val="22"/>
          <w:lang w:val="pl-PL" w:eastAsia="pl-PL"/>
        </w:rPr>
        <w:br/>
        <w:t>w sumie 25 % wynagrodzenia Wykonawcy brutto, o którym mowa w § 3 ust. 1</w:t>
      </w:r>
      <w:r w:rsidR="006A0397" w:rsidRPr="00D61209">
        <w:rPr>
          <w:rFonts w:asciiTheme="minorHAnsi" w:hAnsiTheme="minorHAnsi"/>
          <w:sz w:val="22"/>
          <w:szCs w:val="22"/>
          <w:lang w:val="pl-PL" w:eastAsia="pl-PL"/>
        </w:rPr>
        <w:t xml:space="preserve"> U</w:t>
      </w:r>
      <w:r w:rsidRPr="00D61209">
        <w:rPr>
          <w:rFonts w:asciiTheme="minorHAnsi" w:hAnsiTheme="minorHAnsi"/>
          <w:sz w:val="22"/>
          <w:szCs w:val="22"/>
          <w:lang w:val="pl-PL" w:eastAsia="pl-PL"/>
        </w:rPr>
        <w:t>mowy.</w:t>
      </w:r>
    </w:p>
    <w:p w:rsidR="0003044C" w:rsidRPr="00D61209" w:rsidRDefault="0003044C" w:rsidP="0003044C">
      <w:pPr>
        <w:widowControl w:val="0"/>
        <w:tabs>
          <w:tab w:val="num" w:pos="284"/>
          <w:tab w:val="left" w:pos="567"/>
        </w:tabs>
        <w:ind w:left="284" w:hanging="284"/>
        <w:jc w:val="both"/>
        <w:rPr>
          <w:rFonts w:asciiTheme="minorHAnsi" w:hAnsiTheme="minorHAnsi"/>
          <w:sz w:val="22"/>
          <w:szCs w:val="22"/>
        </w:rPr>
      </w:pPr>
      <w:r w:rsidRPr="00D61209">
        <w:rPr>
          <w:rFonts w:asciiTheme="minorHAnsi" w:hAnsiTheme="minorHAnsi"/>
          <w:sz w:val="22"/>
          <w:szCs w:val="22"/>
        </w:rPr>
        <w:t>4.</w:t>
      </w:r>
      <w:r w:rsidRPr="00D61209">
        <w:rPr>
          <w:rFonts w:asciiTheme="minorHAnsi" w:hAnsiTheme="minorHAnsi"/>
          <w:sz w:val="22"/>
          <w:szCs w:val="22"/>
        </w:rPr>
        <w:tab/>
        <w:t>Stronom przysługuje prawo dochodzenia odszkodowania przewyższającego kary umowne, do wysokości faktycznie poniesionej szkody.</w:t>
      </w:r>
    </w:p>
    <w:p w:rsidR="0003044C" w:rsidRPr="00D61209" w:rsidRDefault="0003044C" w:rsidP="0003044C">
      <w:pPr>
        <w:widowControl w:val="0"/>
        <w:tabs>
          <w:tab w:val="num" w:pos="284"/>
          <w:tab w:val="left" w:pos="567"/>
        </w:tabs>
        <w:ind w:left="284" w:hanging="284"/>
        <w:jc w:val="both"/>
        <w:rPr>
          <w:rFonts w:asciiTheme="minorHAnsi" w:hAnsiTheme="minorHAnsi"/>
          <w:sz w:val="22"/>
          <w:szCs w:val="22"/>
        </w:rPr>
      </w:pPr>
      <w:r w:rsidRPr="00D61209">
        <w:rPr>
          <w:rFonts w:asciiTheme="minorHAnsi" w:hAnsiTheme="minorHAnsi"/>
          <w:sz w:val="22"/>
          <w:szCs w:val="22"/>
        </w:rPr>
        <w:t>5.</w:t>
      </w:r>
      <w:r w:rsidRPr="00D61209">
        <w:rPr>
          <w:rFonts w:asciiTheme="minorHAnsi" w:hAnsiTheme="minorHAnsi"/>
          <w:sz w:val="22"/>
          <w:szCs w:val="22"/>
        </w:rPr>
        <w:tab/>
        <w:t xml:space="preserve">W razie naliczenia uzasadnionej kary umownej, kara zostanie zapłacona przez zobowiązanego w ciągu 14 </w:t>
      </w:r>
      <w:r w:rsidRPr="00D61209">
        <w:rPr>
          <w:rFonts w:asciiTheme="minorHAnsi" w:hAnsiTheme="minorHAnsi"/>
          <w:sz w:val="22"/>
          <w:szCs w:val="22"/>
        </w:rPr>
        <w:lastRenderedPageBreak/>
        <w:t>dni od dnia wystąpienia o zapłatę przez uprawnionego do kary.</w:t>
      </w:r>
    </w:p>
    <w:p w:rsidR="0003044C" w:rsidRPr="00D61209" w:rsidRDefault="0003044C" w:rsidP="0003044C">
      <w:pPr>
        <w:widowControl w:val="0"/>
        <w:tabs>
          <w:tab w:val="num" w:pos="284"/>
          <w:tab w:val="left" w:pos="567"/>
        </w:tabs>
        <w:ind w:left="284" w:hanging="284"/>
        <w:jc w:val="both"/>
        <w:rPr>
          <w:rFonts w:asciiTheme="minorHAnsi" w:hAnsiTheme="minorHAnsi"/>
          <w:sz w:val="22"/>
          <w:szCs w:val="22"/>
        </w:rPr>
      </w:pPr>
      <w:r w:rsidRPr="00D61209">
        <w:rPr>
          <w:rFonts w:asciiTheme="minorHAnsi" w:hAnsiTheme="minorHAnsi"/>
          <w:sz w:val="22"/>
          <w:szCs w:val="22"/>
        </w:rPr>
        <w:t>6.</w:t>
      </w:r>
      <w:r w:rsidRPr="00D61209">
        <w:rPr>
          <w:rFonts w:asciiTheme="minorHAnsi" w:hAnsiTheme="minorHAnsi"/>
          <w:sz w:val="22"/>
          <w:szCs w:val="22"/>
        </w:rPr>
        <w:tab/>
        <w:t xml:space="preserve">Zamawiający ma prawo na poczet przysługującej mu kary umownej obniżyć stosownie wynagrodzenie Wykonawcy. </w:t>
      </w:r>
    </w:p>
    <w:p w:rsidR="0003044C" w:rsidRPr="00D61209" w:rsidRDefault="0003044C" w:rsidP="0003044C">
      <w:pPr>
        <w:widowControl w:val="0"/>
        <w:tabs>
          <w:tab w:val="num" w:pos="284"/>
          <w:tab w:val="left" w:pos="567"/>
        </w:tabs>
        <w:ind w:left="284" w:hanging="284"/>
        <w:jc w:val="both"/>
        <w:rPr>
          <w:rFonts w:asciiTheme="minorHAnsi" w:hAnsiTheme="minorHAnsi"/>
          <w:sz w:val="22"/>
          <w:szCs w:val="22"/>
        </w:rPr>
      </w:pPr>
      <w:r w:rsidRPr="00D61209">
        <w:rPr>
          <w:rFonts w:asciiTheme="minorHAnsi" w:hAnsiTheme="minorHAnsi"/>
          <w:sz w:val="22"/>
          <w:szCs w:val="22"/>
        </w:rPr>
        <w:t>7.</w:t>
      </w:r>
      <w:r w:rsidRPr="00D61209">
        <w:rPr>
          <w:rFonts w:asciiTheme="minorHAnsi" w:hAnsiTheme="minorHAnsi"/>
          <w:sz w:val="22"/>
          <w:szCs w:val="22"/>
        </w:rPr>
        <w:tab/>
        <w:t xml:space="preserve">Nałożenie kar umownych lub ich zapłata nie zwalnia Wykonawcy z </w:t>
      </w:r>
      <w:r w:rsidR="000A104F" w:rsidRPr="00D61209">
        <w:rPr>
          <w:rFonts w:asciiTheme="minorHAnsi" w:hAnsiTheme="minorHAnsi"/>
          <w:sz w:val="22"/>
          <w:szCs w:val="22"/>
        </w:rPr>
        <w:t>obowiązku wykonania przedmiotu U</w:t>
      </w:r>
      <w:r w:rsidRPr="00D61209">
        <w:rPr>
          <w:rFonts w:asciiTheme="minorHAnsi" w:hAnsiTheme="minorHAnsi"/>
          <w:sz w:val="22"/>
          <w:szCs w:val="22"/>
        </w:rPr>
        <w:t>mowy, ani z obowiązków wynikających z udzielonej przez niego rękojmi za wady fizyczne przedmi</w:t>
      </w:r>
      <w:r w:rsidR="000A104F" w:rsidRPr="00D61209">
        <w:rPr>
          <w:rFonts w:asciiTheme="minorHAnsi" w:hAnsiTheme="minorHAnsi"/>
          <w:sz w:val="22"/>
          <w:szCs w:val="22"/>
        </w:rPr>
        <w:t>otu U</w:t>
      </w:r>
      <w:r w:rsidRPr="00D61209">
        <w:rPr>
          <w:rFonts w:asciiTheme="minorHAnsi" w:hAnsiTheme="minorHAnsi"/>
          <w:sz w:val="22"/>
          <w:szCs w:val="22"/>
        </w:rPr>
        <w:t>mowy.</w:t>
      </w:r>
    </w:p>
    <w:p w:rsidR="0003044C" w:rsidRPr="00D61209" w:rsidRDefault="0003044C" w:rsidP="0003044C">
      <w:pPr>
        <w:widowControl w:val="0"/>
        <w:tabs>
          <w:tab w:val="num" w:pos="284"/>
          <w:tab w:val="left" w:pos="567"/>
        </w:tabs>
        <w:ind w:left="284" w:hanging="284"/>
        <w:jc w:val="both"/>
        <w:rPr>
          <w:rFonts w:asciiTheme="minorHAnsi" w:hAnsiTheme="minorHAnsi"/>
          <w:sz w:val="22"/>
          <w:szCs w:val="22"/>
        </w:rPr>
      </w:pPr>
      <w:r w:rsidRPr="00D61209">
        <w:rPr>
          <w:rFonts w:asciiTheme="minorHAnsi" w:hAnsiTheme="minorHAnsi"/>
          <w:sz w:val="22"/>
          <w:szCs w:val="22"/>
        </w:rPr>
        <w:t>8.</w:t>
      </w:r>
      <w:r w:rsidRPr="00D61209">
        <w:rPr>
          <w:rFonts w:asciiTheme="minorHAnsi" w:hAnsiTheme="minorHAnsi"/>
          <w:sz w:val="22"/>
          <w:szCs w:val="22"/>
        </w:rPr>
        <w:tab/>
        <w:t>Postanowienia dotyczące kar umownych</w:t>
      </w:r>
      <w:r w:rsidR="000A104F" w:rsidRPr="00D61209">
        <w:rPr>
          <w:rFonts w:asciiTheme="minorHAnsi" w:hAnsiTheme="minorHAnsi"/>
          <w:sz w:val="22"/>
          <w:szCs w:val="22"/>
        </w:rPr>
        <w:t xml:space="preserve"> obowiązują pomimo wygaśnięcia U</w:t>
      </w:r>
      <w:r w:rsidRPr="00D61209">
        <w:rPr>
          <w:rFonts w:asciiTheme="minorHAnsi" w:hAnsiTheme="minorHAnsi"/>
          <w:sz w:val="22"/>
          <w:szCs w:val="22"/>
        </w:rPr>
        <w:t>mowy, rozwiązania lub odstąpienia od niej.</w:t>
      </w:r>
    </w:p>
    <w:p w:rsidR="0003044C" w:rsidRPr="00D61209" w:rsidRDefault="0003044C" w:rsidP="0003044C">
      <w:pPr>
        <w:widowControl w:val="0"/>
        <w:tabs>
          <w:tab w:val="left" w:pos="567"/>
        </w:tabs>
        <w:ind w:left="284" w:hanging="284"/>
        <w:jc w:val="both"/>
        <w:rPr>
          <w:rFonts w:asciiTheme="minorHAnsi" w:hAnsiTheme="minorHAnsi"/>
          <w:sz w:val="22"/>
          <w:szCs w:val="22"/>
        </w:rPr>
      </w:pPr>
      <w:r w:rsidRPr="00D61209">
        <w:rPr>
          <w:rFonts w:asciiTheme="minorHAnsi" w:hAnsiTheme="minorHAnsi"/>
          <w:sz w:val="22"/>
          <w:szCs w:val="22"/>
        </w:rPr>
        <w:t>9.</w:t>
      </w:r>
      <w:r w:rsidRPr="00D61209">
        <w:rPr>
          <w:rFonts w:asciiTheme="minorHAnsi" w:hAnsiTheme="minorHAnsi"/>
          <w:sz w:val="22"/>
          <w:szCs w:val="22"/>
        </w:rPr>
        <w:tab/>
        <w:t xml:space="preserve">W przypadku niewłaściwego zabezpieczenia miejsca prowadzonych </w:t>
      </w:r>
      <w:r w:rsidR="004A4A29">
        <w:rPr>
          <w:rFonts w:asciiTheme="minorHAnsi" w:hAnsiTheme="minorHAnsi"/>
          <w:sz w:val="22"/>
          <w:szCs w:val="22"/>
        </w:rPr>
        <w:t>robot</w:t>
      </w:r>
      <w:r w:rsidRPr="00D61209">
        <w:rPr>
          <w:rFonts w:asciiTheme="minorHAnsi" w:hAnsiTheme="minorHAnsi"/>
          <w:sz w:val="22"/>
          <w:szCs w:val="22"/>
        </w:rPr>
        <w:t xml:space="preserve"> bądź nieterminowego </w:t>
      </w:r>
      <w:r w:rsidRPr="00D61209">
        <w:rPr>
          <w:rFonts w:asciiTheme="minorHAnsi" w:hAnsiTheme="minorHAnsi"/>
          <w:spacing w:val="-2"/>
          <w:sz w:val="22"/>
          <w:szCs w:val="22"/>
        </w:rPr>
        <w:t xml:space="preserve">wykonania </w:t>
      </w:r>
      <w:r w:rsidR="004A4A29">
        <w:rPr>
          <w:rFonts w:asciiTheme="minorHAnsi" w:hAnsiTheme="minorHAnsi"/>
          <w:spacing w:val="-2"/>
          <w:sz w:val="22"/>
          <w:szCs w:val="22"/>
        </w:rPr>
        <w:t xml:space="preserve">robót </w:t>
      </w:r>
      <w:r w:rsidRPr="00D61209">
        <w:rPr>
          <w:rFonts w:asciiTheme="minorHAnsi" w:hAnsiTheme="minorHAnsi"/>
          <w:spacing w:val="-2"/>
          <w:sz w:val="22"/>
          <w:szCs w:val="22"/>
        </w:rPr>
        <w:t>lub usunięcia wad, Wykonawca pokryje związane z tym roszczenia odszkodowawcze</w:t>
      </w:r>
      <w:r w:rsidRPr="00D61209">
        <w:rPr>
          <w:rFonts w:asciiTheme="minorHAnsi" w:hAnsiTheme="minorHAnsi"/>
          <w:sz w:val="22"/>
          <w:szCs w:val="22"/>
        </w:rPr>
        <w:t xml:space="preserve"> osób trzecich, niezależnie od obowiązku zapłaty kar umownych.</w:t>
      </w:r>
    </w:p>
    <w:p w:rsidR="0006250E" w:rsidRDefault="0006250E" w:rsidP="006967A9">
      <w:pPr>
        <w:pStyle w:val="Nagwek"/>
        <w:jc w:val="center"/>
        <w:rPr>
          <w:rFonts w:asciiTheme="minorHAnsi" w:hAnsiTheme="minorHAnsi"/>
          <w:b/>
          <w:bCs/>
          <w:sz w:val="22"/>
          <w:szCs w:val="22"/>
        </w:rPr>
      </w:pPr>
    </w:p>
    <w:p w:rsidR="006967A9" w:rsidRPr="00D61209" w:rsidRDefault="006967A9" w:rsidP="006967A9">
      <w:pPr>
        <w:pStyle w:val="Nagwek"/>
        <w:jc w:val="center"/>
        <w:rPr>
          <w:rFonts w:asciiTheme="minorHAnsi" w:hAnsiTheme="minorHAnsi"/>
          <w:b/>
          <w:bCs/>
          <w:sz w:val="22"/>
          <w:szCs w:val="22"/>
        </w:rPr>
      </w:pPr>
      <w:r w:rsidRPr="00D61209">
        <w:rPr>
          <w:rFonts w:asciiTheme="minorHAnsi" w:hAnsiTheme="minorHAnsi"/>
          <w:b/>
          <w:bCs/>
          <w:sz w:val="22"/>
          <w:szCs w:val="22"/>
        </w:rPr>
        <w:t>§ 1</w:t>
      </w:r>
      <w:r w:rsidR="002674ED">
        <w:rPr>
          <w:rFonts w:asciiTheme="minorHAnsi" w:hAnsiTheme="minorHAnsi"/>
          <w:b/>
          <w:bCs/>
          <w:sz w:val="22"/>
          <w:szCs w:val="22"/>
        </w:rPr>
        <w:t>3</w:t>
      </w:r>
      <w:r w:rsidRPr="00D61209">
        <w:rPr>
          <w:rFonts w:asciiTheme="minorHAnsi" w:hAnsiTheme="minorHAnsi"/>
          <w:b/>
          <w:bCs/>
          <w:sz w:val="22"/>
          <w:szCs w:val="22"/>
        </w:rPr>
        <w:t>.</w:t>
      </w:r>
    </w:p>
    <w:p w:rsidR="0013240B" w:rsidRPr="0013240B" w:rsidRDefault="0013240B" w:rsidP="0013240B">
      <w:pPr>
        <w:tabs>
          <w:tab w:val="left" w:pos="-2694"/>
        </w:tabs>
        <w:ind w:left="284" w:hanging="284"/>
        <w:jc w:val="both"/>
        <w:rPr>
          <w:rFonts w:asciiTheme="minorHAnsi" w:hAnsiTheme="minorHAnsi"/>
          <w:iCs/>
        </w:rPr>
      </w:pPr>
      <w:r w:rsidRPr="0013240B">
        <w:rPr>
          <w:rFonts w:asciiTheme="minorHAnsi" w:hAnsiTheme="minorHAnsi"/>
          <w:b/>
          <w:i/>
          <w:color w:val="FF0000"/>
        </w:rPr>
        <w:t>*) Zapisy tego §, zostaną odpowiednio zmodyfikowane w oparciu o wybraną przez Wykonawcę formę wniesienia nw. zabezpieczenia.</w:t>
      </w:r>
    </w:p>
    <w:p w:rsidR="006967A9" w:rsidRPr="0013240B" w:rsidRDefault="0013240B" w:rsidP="0013240B">
      <w:pPr>
        <w:widowControl w:val="0"/>
        <w:numPr>
          <w:ilvl w:val="0"/>
          <w:numId w:val="19"/>
        </w:numPr>
        <w:tabs>
          <w:tab w:val="left" w:pos="284"/>
        </w:tabs>
        <w:ind w:left="284" w:hanging="284"/>
        <w:jc w:val="both"/>
        <w:rPr>
          <w:rFonts w:asciiTheme="minorHAnsi" w:hAnsiTheme="minorHAnsi"/>
          <w:sz w:val="22"/>
          <w:szCs w:val="22"/>
        </w:rPr>
      </w:pPr>
      <w:r w:rsidRPr="0013240B">
        <w:rPr>
          <w:rFonts w:asciiTheme="minorHAnsi" w:hAnsiTheme="minorHAnsi"/>
          <w:iCs/>
          <w:sz w:val="22"/>
          <w:szCs w:val="22"/>
        </w:rPr>
        <w:t xml:space="preserve">Wykonawca wniósł zabezpieczenie należytego wykonania Umowy w wysokości </w:t>
      </w:r>
      <w:r w:rsidRPr="0013240B">
        <w:rPr>
          <w:rFonts w:asciiTheme="minorHAnsi" w:hAnsiTheme="minorHAnsi"/>
          <w:b/>
          <w:iCs/>
          <w:sz w:val="22"/>
          <w:szCs w:val="22"/>
        </w:rPr>
        <w:t>10%</w:t>
      </w:r>
      <w:r w:rsidRPr="0013240B">
        <w:rPr>
          <w:rFonts w:asciiTheme="minorHAnsi" w:hAnsiTheme="minorHAnsi"/>
          <w:bCs/>
          <w:iCs/>
          <w:sz w:val="22"/>
          <w:szCs w:val="22"/>
        </w:rPr>
        <w:t xml:space="preserve"> </w:t>
      </w:r>
      <w:r w:rsidRPr="0013240B">
        <w:rPr>
          <w:rFonts w:asciiTheme="minorHAnsi" w:hAnsiTheme="minorHAnsi"/>
          <w:b/>
          <w:bCs/>
          <w:iCs/>
          <w:sz w:val="22"/>
          <w:szCs w:val="22"/>
        </w:rPr>
        <w:t>ceny całkowitej podanej w ofercie,</w:t>
      </w:r>
      <w:r w:rsidRPr="0013240B">
        <w:rPr>
          <w:rFonts w:asciiTheme="minorHAnsi" w:hAnsiTheme="minorHAnsi"/>
          <w:iCs/>
          <w:sz w:val="22"/>
          <w:szCs w:val="22"/>
        </w:rPr>
        <w:t xml:space="preserve"> tj. </w:t>
      </w:r>
      <w:r w:rsidR="0006250E" w:rsidRPr="00D61209">
        <w:rPr>
          <w:rFonts w:asciiTheme="minorHAnsi" w:hAnsiTheme="minorHAnsi"/>
          <w:sz w:val="22"/>
          <w:szCs w:val="22"/>
        </w:rPr>
        <w:t>_________</w:t>
      </w:r>
      <w:r w:rsidR="0006250E" w:rsidRPr="0013240B">
        <w:rPr>
          <w:rFonts w:asciiTheme="minorHAnsi" w:hAnsiTheme="minorHAnsi"/>
          <w:iCs/>
          <w:sz w:val="22"/>
          <w:szCs w:val="22"/>
        </w:rPr>
        <w:t xml:space="preserve"> </w:t>
      </w:r>
      <w:r w:rsidRPr="0013240B">
        <w:rPr>
          <w:rFonts w:asciiTheme="minorHAnsi" w:hAnsiTheme="minorHAnsi"/>
          <w:iCs/>
          <w:sz w:val="22"/>
          <w:szCs w:val="22"/>
        </w:rPr>
        <w:t xml:space="preserve">(słownie: </w:t>
      </w:r>
      <w:r w:rsidR="0006250E" w:rsidRPr="00D61209">
        <w:rPr>
          <w:rFonts w:asciiTheme="minorHAnsi" w:hAnsiTheme="minorHAnsi"/>
          <w:sz w:val="22"/>
          <w:szCs w:val="22"/>
        </w:rPr>
        <w:t>_________</w:t>
      </w:r>
      <w:r w:rsidRPr="0013240B">
        <w:rPr>
          <w:rFonts w:asciiTheme="minorHAnsi" w:hAnsiTheme="minorHAnsi"/>
          <w:iCs/>
          <w:sz w:val="22"/>
          <w:szCs w:val="22"/>
        </w:rPr>
        <w:t xml:space="preserve">) </w:t>
      </w:r>
      <w:r w:rsidRPr="0013240B">
        <w:rPr>
          <w:rFonts w:asciiTheme="minorHAnsi" w:hAnsiTheme="minorHAnsi"/>
          <w:b/>
          <w:iCs/>
          <w:sz w:val="22"/>
          <w:szCs w:val="22"/>
        </w:rPr>
        <w:t>PLN</w:t>
      </w:r>
      <w:r w:rsidRPr="0013240B">
        <w:rPr>
          <w:rFonts w:asciiTheme="minorHAnsi" w:hAnsiTheme="minorHAnsi"/>
          <w:iCs/>
          <w:sz w:val="22"/>
          <w:szCs w:val="22"/>
        </w:rPr>
        <w:t xml:space="preserve">, </w:t>
      </w:r>
      <w:r w:rsidRPr="0013240B">
        <w:rPr>
          <w:rFonts w:asciiTheme="minorHAnsi" w:hAnsiTheme="minorHAnsi"/>
          <w:i/>
          <w:iCs/>
          <w:sz w:val="22"/>
          <w:szCs w:val="22"/>
        </w:rPr>
        <w:t xml:space="preserve">w formie </w:t>
      </w:r>
      <w:r w:rsidR="0006250E" w:rsidRPr="00D61209">
        <w:rPr>
          <w:rFonts w:asciiTheme="minorHAnsi" w:hAnsiTheme="minorHAnsi"/>
          <w:sz w:val="22"/>
          <w:szCs w:val="22"/>
        </w:rPr>
        <w:t>_________</w:t>
      </w:r>
      <w:r w:rsidR="0006250E" w:rsidRPr="0013240B">
        <w:rPr>
          <w:rFonts w:asciiTheme="minorHAnsi" w:hAnsiTheme="minorHAnsi"/>
          <w:iCs/>
          <w:sz w:val="22"/>
          <w:szCs w:val="22"/>
        </w:rPr>
        <w:t xml:space="preserve"> </w:t>
      </w:r>
      <w:r w:rsidRPr="0013240B">
        <w:rPr>
          <w:rFonts w:asciiTheme="minorHAnsi" w:hAnsiTheme="minorHAnsi"/>
          <w:iCs/>
          <w:sz w:val="22"/>
          <w:szCs w:val="22"/>
        </w:rPr>
        <w:t>(</w:t>
      </w:r>
      <w:r w:rsidRPr="0013240B">
        <w:rPr>
          <w:rFonts w:asciiTheme="minorHAnsi" w:hAnsiTheme="minorHAnsi"/>
          <w:i/>
          <w:sz w:val="22"/>
          <w:szCs w:val="22"/>
        </w:rPr>
        <w:t>w pieniądzu/ gwarancji / poręczeniu – formach dopuszczonych w art. 148 ust 1 UPZP</w:t>
      </w:r>
      <w:r w:rsidRPr="0013240B">
        <w:rPr>
          <w:rFonts w:asciiTheme="minorHAnsi" w:hAnsiTheme="minorHAnsi"/>
          <w:sz w:val="22"/>
          <w:szCs w:val="22"/>
        </w:rPr>
        <w:t>),</w:t>
      </w:r>
      <w:r w:rsidRPr="0013240B">
        <w:rPr>
          <w:rFonts w:asciiTheme="minorHAnsi" w:hAnsiTheme="minorHAnsi"/>
          <w:iCs/>
          <w:sz w:val="22"/>
          <w:szCs w:val="22"/>
        </w:rPr>
        <w:t xml:space="preserve"> które zdeponowane jest na czas jego obowiązywanie u Zamawiającego/ w banku Zamawiającego</w:t>
      </w:r>
      <w:r w:rsidR="006967A9" w:rsidRPr="0013240B">
        <w:rPr>
          <w:rFonts w:asciiTheme="minorHAnsi" w:hAnsiTheme="minorHAnsi"/>
          <w:iCs/>
          <w:sz w:val="22"/>
          <w:szCs w:val="22"/>
        </w:rPr>
        <w:t>.</w:t>
      </w:r>
    </w:p>
    <w:p w:rsidR="006967A9" w:rsidRPr="0013240B" w:rsidRDefault="006967A9" w:rsidP="006967A9">
      <w:pPr>
        <w:widowControl w:val="0"/>
        <w:numPr>
          <w:ilvl w:val="0"/>
          <w:numId w:val="19"/>
        </w:numPr>
        <w:tabs>
          <w:tab w:val="left" w:pos="284"/>
        </w:tabs>
        <w:ind w:left="284" w:hanging="284"/>
        <w:jc w:val="both"/>
        <w:rPr>
          <w:rFonts w:asciiTheme="minorHAnsi" w:hAnsiTheme="minorHAnsi"/>
          <w:sz w:val="24"/>
          <w:szCs w:val="24"/>
        </w:rPr>
      </w:pPr>
      <w:r w:rsidRPr="0013240B">
        <w:rPr>
          <w:rFonts w:asciiTheme="minorHAnsi" w:hAnsiTheme="minorHAnsi"/>
          <w:sz w:val="22"/>
          <w:szCs w:val="22"/>
        </w:rPr>
        <w:t xml:space="preserve">Kwota w wysokości </w:t>
      </w:r>
      <w:r w:rsidR="0006250E" w:rsidRPr="00D61209">
        <w:rPr>
          <w:rFonts w:asciiTheme="minorHAnsi" w:hAnsiTheme="minorHAnsi"/>
          <w:sz w:val="22"/>
          <w:szCs w:val="22"/>
        </w:rPr>
        <w:t>_________</w:t>
      </w:r>
      <w:r w:rsidRPr="0013240B">
        <w:rPr>
          <w:rFonts w:asciiTheme="minorHAnsi" w:hAnsiTheme="minorHAnsi"/>
          <w:b/>
          <w:sz w:val="22"/>
          <w:szCs w:val="22"/>
        </w:rPr>
        <w:t>PLN</w:t>
      </w:r>
      <w:r w:rsidRPr="0013240B">
        <w:rPr>
          <w:rFonts w:asciiTheme="minorHAnsi" w:hAnsiTheme="minorHAnsi"/>
          <w:sz w:val="22"/>
          <w:szCs w:val="22"/>
        </w:rPr>
        <w:t xml:space="preserve"> (słownie: </w:t>
      </w:r>
      <w:r w:rsidR="0006250E" w:rsidRPr="00D61209">
        <w:rPr>
          <w:rFonts w:asciiTheme="minorHAnsi" w:hAnsiTheme="minorHAnsi"/>
          <w:sz w:val="22"/>
          <w:szCs w:val="22"/>
        </w:rPr>
        <w:t>_________</w:t>
      </w:r>
      <w:r w:rsidRPr="0013240B">
        <w:rPr>
          <w:rFonts w:asciiTheme="minorHAnsi" w:hAnsiTheme="minorHAnsi"/>
          <w:sz w:val="22"/>
          <w:szCs w:val="22"/>
        </w:rPr>
        <w:t>),</w:t>
      </w:r>
      <w:r w:rsidRPr="0013240B">
        <w:rPr>
          <w:rFonts w:asciiTheme="minorHAnsi" w:hAnsiTheme="minorHAnsi"/>
          <w:b/>
          <w:sz w:val="22"/>
          <w:szCs w:val="22"/>
        </w:rPr>
        <w:t xml:space="preserve"> </w:t>
      </w:r>
      <w:r w:rsidRPr="0013240B">
        <w:rPr>
          <w:rFonts w:asciiTheme="minorHAnsi" w:hAnsiTheme="minorHAnsi"/>
          <w:sz w:val="22"/>
          <w:szCs w:val="22"/>
        </w:rPr>
        <w:t xml:space="preserve">stanowiąca </w:t>
      </w:r>
      <w:r w:rsidRPr="0013240B">
        <w:rPr>
          <w:rFonts w:asciiTheme="minorHAnsi" w:hAnsiTheme="minorHAnsi"/>
          <w:b/>
          <w:sz w:val="22"/>
          <w:szCs w:val="22"/>
        </w:rPr>
        <w:t xml:space="preserve">70% </w:t>
      </w:r>
      <w:r w:rsidRPr="0013240B">
        <w:rPr>
          <w:rFonts w:asciiTheme="minorHAnsi" w:hAnsiTheme="minorHAnsi"/>
          <w:sz w:val="22"/>
          <w:szCs w:val="22"/>
        </w:rPr>
        <w:t>zabezpieczenia należytego wykonania Umowy, zostanie zwrócona</w:t>
      </w:r>
      <w:r w:rsidRPr="0013240B">
        <w:rPr>
          <w:rFonts w:asciiTheme="minorHAnsi" w:hAnsiTheme="minorHAnsi"/>
          <w:b/>
          <w:sz w:val="22"/>
          <w:szCs w:val="22"/>
        </w:rPr>
        <w:t xml:space="preserve"> </w:t>
      </w:r>
      <w:r w:rsidRPr="0013240B">
        <w:rPr>
          <w:rFonts w:asciiTheme="minorHAnsi" w:hAnsiTheme="minorHAnsi"/>
          <w:sz w:val="22"/>
          <w:szCs w:val="22"/>
        </w:rPr>
        <w:t>w terminie</w:t>
      </w:r>
      <w:r w:rsidRPr="0013240B">
        <w:rPr>
          <w:rFonts w:asciiTheme="minorHAnsi" w:hAnsiTheme="minorHAnsi"/>
          <w:b/>
          <w:sz w:val="22"/>
          <w:szCs w:val="22"/>
        </w:rPr>
        <w:t xml:space="preserve"> 30 dni</w:t>
      </w:r>
      <w:r w:rsidRPr="0013240B">
        <w:rPr>
          <w:rFonts w:asciiTheme="minorHAnsi" w:hAnsiTheme="minorHAnsi"/>
          <w:sz w:val="22"/>
          <w:szCs w:val="22"/>
        </w:rPr>
        <w:t xml:space="preserve"> od dnia</w:t>
      </w:r>
      <w:r w:rsidRPr="0013240B">
        <w:rPr>
          <w:rFonts w:asciiTheme="minorHAnsi" w:hAnsiTheme="minorHAnsi"/>
          <w:sz w:val="24"/>
          <w:szCs w:val="24"/>
        </w:rPr>
        <w:t xml:space="preserve"> wykonania zamówienia i uznania przez Zamawiającego za należycie wykonane</w:t>
      </w:r>
      <w:r w:rsidRPr="0013240B">
        <w:rPr>
          <w:rFonts w:asciiTheme="minorHAnsi" w:hAnsiTheme="minorHAnsi"/>
          <w:b/>
          <w:sz w:val="24"/>
          <w:szCs w:val="24"/>
        </w:rPr>
        <w:t>.</w:t>
      </w:r>
    </w:p>
    <w:p w:rsidR="0013240B" w:rsidRDefault="006967A9" w:rsidP="006967A9">
      <w:pPr>
        <w:widowControl w:val="0"/>
        <w:numPr>
          <w:ilvl w:val="0"/>
          <w:numId w:val="19"/>
        </w:numPr>
        <w:tabs>
          <w:tab w:val="left" w:pos="284"/>
        </w:tabs>
        <w:ind w:left="284" w:hanging="284"/>
        <w:jc w:val="both"/>
        <w:rPr>
          <w:rFonts w:asciiTheme="minorHAnsi" w:hAnsiTheme="minorHAnsi"/>
          <w:sz w:val="22"/>
          <w:szCs w:val="22"/>
        </w:rPr>
      </w:pPr>
      <w:r w:rsidRPr="0011782A">
        <w:rPr>
          <w:rFonts w:asciiTheme="minorHAnsi" w:hAnsiTheme="minorHAnsi"/>
          <w:sz w:val="22"/>
          <w:szCs w:val="22"/>
        </w:rPr>
        <w:t xml:space="preserve">Kwota pozostawiona na zabezpieczenie roszczeń z tytułu rękojmi za wady fizyczne, wynosząca </w:t>
      </w:r>
      <w:r w:rsidRPr="0011782A">
        <w:rPr>
          <w:rFonts w:asciiTheme="minorHAnsi" w:hAnsiTheme="minorHAnsi"/>
          <w:b/>
          <w:sz w:val="22"/>
          <w:szCs w:val="22"/>
        </w:rPr>
        <w:t>30% wartości</w:t>
      </w:r>
      <w:r w:rsidRPr="0011782A">
        <w:rPr>
          <w:rFonts w:asciiTheme="minorHAnsi" w:hAnsiTheme="minorHAnsi"/>
          <w:sz w:val="22"/>
          <w:szCs w:val="22"/>
        </w:rPr>
        <w:t xml:space="preserve"> zabezpieczenia należytego wykonania Umowy, tj. </w:t>
      </w:r>
      <w:r w:rsidR="0006250E" w:rsidRPr="00D61209">
        <w:rPr>
          <w:rFonts w:asciiTheme="minorHAnsi" w:hAnsiTheme="minorHAnsi"/>
          <w:sz w:val="22"/>
          <w:szCs w:val="22"/>
        </w:rPr>
        <w:t>_________</w:t>
      </w:r>
      <w:r w:rsidRPr="0011782A">
        <w:rPr>
          <w:rFonts w:asciiTheme="minorHAnsi" w:hAnsiTheme="minorHAnsi"/>
          <w:b/>
          <w:sz w:val="22"/>
          <w:szCs w:val="22"/>
        </w:rPr>
        <w:t>PLN</w:t>
      </w:r>
      <w:r w:rsidRPr="0011782A">
        <w:rPr>
          <w:rFonts w:asciiTheme="minorHAnsi" w:hAnsiTheme="minorHAnsi"/>
          <w:sz w:val="22"/>
          <w:szCs w:val="22"/>
        </w:rPr>
        <w:t xml:space="preserve"> (słownie: </w:t>
      </w:r>
      <w:r w:rsidR="0006250E" w:rsidRPr="00D61209">
        <w:rPr>
          <w:rFonts w:asciiTheme="minorHAnsi" w:hAnsiTheme="minorHAnsi"/>
          <w:sz w:val="22"/>
          <w:szCs w:val="22"/>
        </w:rPr>
        <w:t>_________</w:t>
      </w:r>
      <w:r w:rsidRPr="0011782A">
        <w:rPr>
          <w:rFonts w:asciiTheme="minorHAnsi" w:hAnsiTheme="minorHAnsi"/>
          <w:sz w:val="22"/>
          <w:szCs w:val="22"/>
        </w:rPr>
        <w:t xml:space="preserve">) , wniesiona w pieniądzu*, zostanie zwrócona nie później niż w 15 dniu po upływie okresu rękojmi </w:t>
      </w:r>
    </w:p>
    <w:p w:rsidR="006967A9" w:rsidRPr="0011782A" w:rsidRDefault="006967A9" w:rsidP="006967A9">
      <w:pPr>
        <w:widowControl w:val="0"/>
        <w:numPr>
          <w:ilvl w:val="0"/>
          <w:numId w:val="19"/>
        </w:numPr>
        <w:tabs>
          <w:tab w:val="left" w:pos="284"/>
        </w:tabs>
        <w:ind w:left="284" w:hanging="284"/>
        <w:jc w:val="both"/>
        <w:rPr>
          <w:rFonts w:asciiTheme="minorHAnsi" w:hAnsiTheme="minorHAnsi"/>
          <w:sz w:val="22"/>
          <w:szCs w:val="22"/>
        </w:rPr>
      </w:pPr>
      <w:r w:rsidRPr="0011782A">
        <w:rPr>
          <w:rFonts w:asciiTheme="minorHAnsi" w:hAnsiTheme="minorHAnsi"/>
          <w:sz w:val="22"/>
          <w:szCs w:val="22"/>
        </w:rPr>
        <w:t>Koszty uzyskania zabezpieczenia należytego wykonania Umowy ponosi Wykonawca.</w:t>
      </w:r>
    </w:p>
    <w:p w:rsidR="006967A9" w:rsidRDefault="006967A9" w:rsidP="006967A9">
      <w:pPr>
        <w:widowControl w:val="0"/>
        <w:numPr>
          <w:ilvl w:val="0"/>
          <w:numId w:val="19"/>
        </w:numPr>
        <w:tabs>
          <w:tab w:val="left" w:pos="284"/>
        </w:tabs>
        <w:ind w:left="284" w:hanging="284"/>
        <w:jc w:val="both"/>
        <w:rPr>
          <w:rFonts w:asciiTheme="minorHAnsi" w:hAnsiTheme="minorHAnsi"/>
          <w:sz w:val="22"/>
          <w:szCs w:val="22"/>
        </w:rPr>
      </w:pPr>
      <w:r w:rsidRPr="0011782A">
        <w:rPr>
          <w:rFonts w:asciiTheme="minorHAnsi" w:hAnsiTheme="minorHAnsi"/>
          <w:sz w:val="22"/>
          <w:szCs w:val="22"/>
        </w:rPr>
        <w:t xml:space="preserve">Zamawiający dopuszcza zmianę rodzaju zabezpieczenia należytego wykonania Umowy, na </w:t>
      </w:r>
      <w:r w:rsidRPr="0011782A">
        <w:rPr>
          <w:rFonts w:asciiTheme="minorHAnsi" w:hAnsiTheme="minorHAnsi"/>
          <w:spacing w:val="-2"/>
          <w:sz w:val="22"/>
          <w:szCs w:val="22"/>
        </w:rPr>
        <w:t xml:space="preserve">jedną </w:t>
      </w:r>
      <w:r w:rsidRPr="0011782A">
        <w:rPr>
          <w:rFonts w:asciiTheme="minorHAnsi" w:hAnsiTheme="minorHAnsi"/>
          <w:spacing w:val="-2"/>
          <w:sz w:val="22"/>
          <w:szCs w:val="22"/>
        </w:rPr>
        <w:br/>
        <w:t>lub kilka form, o których mowa w art. 148 ust. 1 UPZP pod warunkiem, że Wykonawca</w:t>
      </w:r>
      <w:r w:rsidRPr="0011782A">
        <w:rPr>
          <w:rFonts w:asciiTheme="minorHAnsi" w:hAnsiTheme="minorHAnsi"/>
          <w:sz w:val="22"/>
          <w:szCs w:val="22"/>
        </w:rPr>
        <w:t xml:space="preserve"> zachowa ciągłość zabezpieczenia bez zmniejszenia jego wysokości</w:t>
      </w:r>
      <w:r w:rsidR="002674ED" w:rsidRPr="0011782A">
        <w:rPr>
          <w:rFonts w:asciiTheme="minorHAnsi" w:hAnsiTheme="minorHAnsi"/>
          <w:sz w:val="22"/>
          <w:szCs w:val="22"/>
        </w:rPr>
        <w:t>.</w:t>
      </w:r>
    </w:p>
    <w:p w:rsidR="0013240B" w:rsidRDefault="0013240B" w:rsidP="0013240B">
      <w:pPr>
        <w:widowControl w:val="0"/>
        <w:numPr>
          <w:ilvl w:val="0"/>
          <w:numId w:val="19"/>
        </w:numPr>
        <w:tabs>
          <w:tab w:val="left" w:pos="284"/>
        </w:tabs>
        <w:ind w:left="284" w:hanging="284"/>
        <w:jc w:val="both"/>
        <w:rPr>
          <w:rFonts w:asciiTheme="minorHAnsi" w:hAnsiTheme="minorHAnsi"/>
          <w:sz w:val="22"/>
          <w:szCs w:val="22"/>
        </w:rPr>
      </w:pPr>
      <w:r w:rsidRPr="0011782A">
        <w:rPr>
          <w:rFonts w:asciiTheme="minorHAnsi" w:hAnsiTheme="minorHAnsi"/>
          <w:sz w:val="22"/>
          <w:szCs w:val="22"/>
        </w:rPr>
        <w:t>Zabezpieczenie należytego wykonania Umowy służy pokryciu roszczeń z tytułu niewykonania lub nienależytego wykonania Umowy.</w:t>
      </w:r>
    </w:p>
    <w:p w:rsidR="0006250E" w:rsidRPr="0011782A" w:rsidRDefault="0006250E" w:rsidP="0006250E">
      <w:pPr>
        <w:widowControl w:val="0"/>
        <w:tabs>
          <w:tab w:val="left" w:pos="284"/>
        </w:tabs>
        <w:ind w:left="284"/>
        <w:jc w:val="both"/>
        <w:rPr>
          <w:rFonts w:asciiTheme="minorHAnsi" w:hAnsiTheme="minorHAnsi"/>
          <w:sz w:val="22"/>
          <w:szCs w:val="22"/>
        </w:rPr>
      </w:pPr>
    </w:p>
    <w:p w:rsidR="003F1214" w:rsidRPr="0011782A" w:rsidRDefault="003F1214" w:rsidP="00A0781D">
      <w:pPr>
        <w:widowControl w:val="0"/>
        <w:tabs>
          <w:tab w:val="left" w:pos="284"/>
          <w:tab w:val="left" w:pos="6840"/>
        </w:tabs>
        <w:ind w:left="284"/>
        <w:jc w:val="center"/>
        <w:rPr>
          <w:rFonts w:asciiTheme="minorHAnsi" w:hAnsiTheme="minorHAnsi"/>
          <w:b/>
          <w:bCs/>
          <w:sz w:val="22"/>
          <w:szCs w:val="22"/>
        </w:rPr>
      </w:pPr>
      <w:r w:rsidRPr="0011782A">
        <w:rPr>
          <w:rFonts w:asciiTheme="minorHAnsi" w:hAnsiTheme="minorHAnsi"/>
          <w:b/>
          <w:bCs/>
          <w:sz w:val="22"/>
          <w:szCs w:val="22"/>
        </w:rPr>
        <w:t xml:space="preserve">§ </w:t>
      </w:r>
      <w:r w:rsidR="0003044C" w:rsidRPr="0011782A">
        <w:rPr>
          <w:rFonts w:asciiTheme="minorHAnsi" w:hAnsiTheme="minorHAnsi"/>
          <w:b/>
          <w:bCs/>
          <w:sz w:val="22"/>
          <w:szCs w:val="22"/>
        </w:rPr>
        <w:t>1</w:t>
      </w:r>
      <w:r w:rsidR="002674ED" w:rsidRPr="0011782A">
        <w:rPr>
          <w:rFonts w:asciiTheme="minorHAnsi" w:hAnsiTheme="minorHAnsi"/>
          <w:b/>
          <w:bCs/>
          <w:sz w:val="22"/>
          <w:szCs w:val="22"/>
        </w:rPr>
        <w:t>4</w:t>
      </w:r>
      <w:r w:rsidRPr="0011782A">
        <w:rPr>
          <w:rFonts w:asciiTheme="minorHAnsi" w:hAnsiTheme="minorHAnsi"/>
          <w:b/>
          <w:bCs/>
          <w:sz w:val="22"/>
          <w:szCs w:val="22"/>
        </w:rPr>
        <w:t>.</w:t>
      </w:r>
    </w:p>
    <w:p w:rsidR="006967A9" w:rsidRPr="0011782A" w:rsidRDefault="006967A9" w:rsidP="006967A9">
      <w:pPr>
        <w:widowControl w:val="0"/>
        <w:numPr>
          <w:ilvl w:val="0"/>
          <w:numId w:val="20"/>
        </w:numPr>
        <w:tabs>
          <w:tab w:val="clear" w:pos="720"/>
          <w:tab w:val="left" w:pos="284"/>
          <w:tab w:val="num" w:pos="567"/>
        </w:tabs>
        <w:ind w:left="284"/>
        <w:jc w:val="both"/>
        <w:rPr>
          <w:rFonts w:asciiTheme="minorHAnsi" w:hAnsiTheme="minorHAnsi"/>
          <w:sz w:val="22"/>
          <w:szCs w:val="22"/>
        </w:rPr>
      </w:pPr>
      <w:r w:rsidRPr="0011782A">
        <w:rPr>
          <w:rFonts w:asciiTheme="minorHAnsi" w:hAnsiTheme="minorHAnsi"/>
          <w:sz w:val="22"/>
          <w:szCs w:val="22"/>
        </w:rPr>
        <w:t>Zgodnie z art. 144 ust.1 ustawy z dnia 29 stycznia 2004 r. Prawo zamówień publicznych, Zamawiający dopuszcza zmiany Umowy w stosunku do treści oferty, na podstawie której dokonano wyboru Wykonawcy, w oparciu o następujące okoliczności:</w:t>
      </w:r>
    </w:p>
    <w:p w:rsidR="006967A9" w:rsidRPr="0011782A" w:rsidRDefault="006967A9" w:rsidP="006967A9">
      <w:pPr>
        <w:widowControl w:val="0"/>
        <w:numPr>
          <w:ilvl w:val="1"/>
          <w:numId w:val="20"/>
        </w:numPr>
        <w:tabs>
          <w:tab w:val="left" w:pos="567"/>
        </w:tabs>
        <w:ind w:left="567" w:hanging="283"/>
        <w:jc w:val="both"/>
        <w:rPr>
          <w:rFonts w:asciiTheme="minorHAnsi" w:hAnsiTheme="minorHAnsi"/>
          <w:sz w:val="22"/>
          <w:szCs w:val="22"/>
        </w:rPr>
      </w:pPr>
      <w:r w:rsidRPr="0011782A">
        <w:rPr>
          <w:rFonts w:asciiTheme="minorHAnsi" w:hAnsiTheme="minorHAnsi"/>
          <w:sz w:val="22"/>
          <w:szCs w:val="22"/>
        </w:rPr>
        <w:t xml:space="preserve">ceny realizacji przedmiotu Umowy, z powodu jednej z następujących przyczyn niezależnych od stron Umowy: </w:t>
      </w:r>
    </w:p>
    <w:p w:rsidR="006967A9" w:rsidRPr="0011782A" w:rsidRDefault="006967A9" w:rsidP="006967A9">
      <w:pPr>
        <w:numPr>
          <w:ilvl w:val="5"/>
          <w:numId w:val="23"/>
        </w:numPr>
        <w:tabs>
          <w:tab w:val="left" w:pos="851"/>
        </w:tabs>
        <w:ind w:left="851" w:right="-17" w:hanging="284"/>
        <w:jc w:val="both"/>
        <w:rPr>
          <w:rFonts w:asciiTheme="minorHAnsi" w:hAnsiTheme="minorHAnsi"/>
          <w:sz w:val="22"/>
          <w:szCs w:val="22"/>
        </w:rPr>
      </w:pPr>
      <w:r w:rsidRPr="0011782A">
        <w:rPr>
          <w:rFonts w:asciiTheme="minorHAnsi" w:hAnsiTheme="minorHAnsi"/>
          <w:sz w:val="22"/>
          <w:szCs w:val="22"/>
        </w:rPr>
        <w:t xml:space="preserve">zmiana stawki VAT, kwota brutto zostanie aneksem do niniejszej Umowy odpowiednio dostosowana wedle zasady: </w:t>
      </w:r>
      <w:r w:rsidR="00F42A4F" w:rsidRPr="0011782A">
        <w:rPr>
          <w:rFonts w:asciiTheme="minorHAnsi" w:hAnsiTheme="minorHAnsi"/>
          <w:sz w:val="22"/>
          <w:szCs w:val="22"/>
        </w:rPr>
        <w:t>w</w:t>
      </w:r>
      <w:r w:rsidRPr="0011782A">
        <w:rPr>
          <w:rFonts w:asciiTheme="minorHAnsi" w:hAnsiTheme="minorHAnsi"/>
          <w:sz w:val="22"/>
          <w:szCs w:val="22"/>
        </w:rPr>
        <w:t>ar</w:t>
      </w:r>
      <w:r w:rsidR="004A4A29">
        <w:rPr>
          <w:rFonts w:asciiTheme="minorHAnsi" w:hAnsiTheme="minorHAnsi"/>
          <w:sz w:val="22"/>
          <w:szCs w:val="22"/>
        </w:rPr>
        <w:t>tość</w:t>
      </w:r>
      <w:r w:rsidRPr="0011782A">
        <w:rPr>
          <w:rFonts w:asciiTheme="minorHAnsi" w:hAnsiTheme="minorHAnsi"/>
          <w:sz w:val="22"/>
          <w:szCs w:val="22"/>
        </w:rPr>
        <w:t xml:space="preserve"> netto wynagrodzenia Wykonawcy nie ulegnie zmianie. Strony ustalą protokolarnie wartość usług wykonanych wg stanu na dzień poprzedzający zmianę stawki VAT. Nowa stawka podatku będzie miała zastosowanie do usług wykonywanych po dniu zmiany stawki VAT;</w:t>
      </w:r>
    </w:p>
    <w:p w:rsidR="006967A9" w:rsidRPr="0011782A" w:rsidRDefault="006967A9" w:rsidP="006967A9">
      <w:pPr>
        <w:numPr>
          <w:ilvl w:val="5"/>
          <w:numId w:val="23"/>
        </w:numPr>
        <w:tabs>
          <w:tab w:val="left" w:pos="851"/>
        </w:tabs>
        <w:ind w:left="851" w:right="-17" w:hanging="284"/>
        <w:jc w:val="both"/>
        <w:rPr>
          <w:rFonts w:asciiTheme="minorHAnsi" w:hAnsiTheme="minorHAnsi"/>
          <w:sz w:val="22"/>
          <w:szCs w:val="22"/>
        </w:rPr>
      </w:pPr>
      <w:r w:rsidRPr="0011782A">
        <w:rPr>
          <w:rFonts w:asciiTheme="minorHAnsi" w:hAnsiTheme="minorHAnsi"/>
          <w:sz w:val="22"/>
          <w:szCs w:val="22"/>
        </w:rPr>
        <w:t xml:space="preserve">w przypadku </w:t>
      </w:r>
      <w:r w:rsidR="008F7C5F" w:rsidRPr="0011782A">
        <w:rPr>
          <w:rFonts w:asciiTheme="minorHAnsi" w:hAnsiTheme="minorHAnsi"/>
          <w:sz w:val="22"/>
          <w:szCs w:val="22"/>
        </w:rPr>
        <w:t>zmian o których mowa w ust. 2.</w:t>
      </w:r>
    </w:p>
    <w:p w:rsidR="006967A9" w:rsidRPr="0011782A" w:rsidRDefault="006967A9" w:rsidP="006967A9">
      <w:pPr>
        <w:numPr>
          <w:ilvl w:val="5"/>
          <w:numId w:val="23"/>
        </w:numPr>
        <w:tabs>
          <w:tab w:val="left" w:pos="851"/>
        </w:tabs>
        <w:ind w:left="851" w:right="-17" w:hanging="284"/>
        <w:jc w:val="both"/>
        <w:rPr>
          <w:rFonts w:asciiTheme="minorHAnsi" w:hAnsiTheme="minorHAnsi"/>
          <w:sz w:val="22"/>
          <w:szCs w:val="22"/>
        </w:rPr>
      </w:pPr>
      <w:r w:rsidRPr="0011782A">
        <w:rPr>
          <w:rFonts w:asciiTheme="minorHAnsi" w:hAnsiTheme="minorHAnsi"/>
          <w:sz w:val="22"/>
          <w:szCs w:val="22"/>
        </w:rPr>
        <w:t xml:space="preserve">zmniejszenie ceny Umowy, jeżeli zostanie wykonany mniejszy niż przewidywany zakres robót budowlanych określony w kosztorysie ofertowym, wynikający z ich zaniechania, </w:t>
      </w:r>
    </w:p>
    <w:p w:rsidR="0003044C" w:rsidRPr="0011782A" w:rsidRDefault="008F7C5F" w:rsidP="008F7C5F">
      <w:pPr>
        <w:widowControl w:val="0"/>
        <w:ind w:left="567" w:hanging="283"/>
        <w:jc w:val="both"/>
        <w:rPr>
          <w:rFonts w:asciiTheme="minorHAnsi" w:hAnsiTheme="minorHAnsi"/>
          <w:sz w:val="22"/>
          <w:szCs w:val="22"/>
        </w:rPr>
      </w:pPr>
      <w:r w:rsidRPr="0011782A">
        <w:rPr>
          <w:rFonts w:asciiTheme="minorHAnsi" w:hAnsiTheme="minorHAnsi"/>
          <w:sz w:val="22"/>
          <w:szCs w:val="22"/>
        </w:rPr>
        <w:t>2</w:t>
      </w:r>
      <w:r w:rsidR="0003044C" w:rsidRPr="0011782A">
        <w:rPr>
          <w:rFonts w:asciiTheme="minorHAnsi" w:hAnsiTheme="minorHAnsi"/>
          <w:sz w:val="22"/>
          <w:szCs w:val="22"/>
        </w:rPr>
        <w:t>)</w:t>
      </w:r>
      <w:r w:rsidR="0003044C" w:rsidRPr="0011782A">
        <w:rPr>
          <w:rFonts w:asciiTheme="minorHAnsi" w:hAnsiTheme="minorHAnsi"/>
          <w:sz w:val="22"/>
          <w:szCs w:val="22"/>
        </w:rPr>
        <w:tab/>
        <w:t xml:space="preserve">przedłużenia terminu </w:t>
      </w:r>
      <w:r w:rsidR="006967A9" w:rsidRPr="0011782A">
        <w:rPr>
          <w:rFonts w:asciiTheme="minorHAnsi" w:hAnsiTheme="minorHAnsi"/>
          <w:sz w:val="22"/>
          <w:szCs w:val="22"/>
        </w:rPr>
        <w:t>wyko</w:t>
      </w:r>
      <w:r w:rsidR="00A8288D" w:rsidRPr="0011782A">
        <w:rPr>
          <w:rFonts w:asciiTheme="minorHAnsi" w:hAnsiTheme="minorHAnsi"/>
          <w:sz w:val="22"/>
          <w:szCs w:val="22"/>
        </w:rPr>
        <w:t>n</w:t>
      </w:r>
      <w:r w:rsidR="006967A9" w:rsidRPr="0011782A">
        <w:rPr>
          <w:rFonts w:asciiTheme="minorHAnsi" w:hAnsiTheme="minorHAnsi"/>
          <w:sz w:val="22"/>
          <w:szCs w:val="22"/>
        </w:rPr>
        <w:t xml:space="preserve">ania </w:t>
      </w:r>
      <w:r w:rsidR="00A8288D" w:rsidRPr="0011782A">
        <w:rPr>
          <w:rFonts w:asciiTheme="minorHAnsi" w:hAnsiTheme="minorHAnsi"/>
          <w:sz w:val="22"/>
          <w:szCs w:val="22"/>
        </w:rPr>
        <w:t xml:space="preserve">robót budowlanych, o którym mowa w </w:t>
      </w:r>
      <w:r w:rsidR="00A8288D" w:rsidRPr="0011782A">
        <w:rPr>
          <w:rFonts w:asciiTheme="minorHAnsi" w:hAnsiTheme="minorHAnsi"/>
          <w:bCs/>
          <w:sz w:val="22"/>
          <w:szCs w:val="22"/>
        </w:rPr>
        <w:t>§</w:t>
      </w:r>
      <w:r w:rsidR="00A8288D" w:rsidRPr="0011782A">
        <w:rPr>
          <w:rFonts w:asciiTheme="minorHAnsi" w:hAnsiTheme="minorHAnsi"/>
          <w:b/>
          <w:bCs/>
          <w:sz w:val="22"/>
          <w:szCs w:val="22"/>
        </w:rPr>
        <w:t xml:space="preserve"> </w:t>
      </w:r>
      <w:r w:rsidR="00A8288D" w:rsidRPr="0011782A">
        <w:rPr>
          <w:rFonts w:asciiTheme="minorHAnsi" w:hAnsiTheme="minorHAnsi"/>
          <w:bCs/>
          <w:sz w:val="22"/>
          <w:szCs w:val="22"/>
        </w:rPr>
        <w:t>2 Umowy</w:t>
      </w:r>
      <w:r w:rsidR="00A8288D" w:rsidRPr="0011782A">
        <w:rPr>
          <w:rFonts w:asciiTheme="minorHAnsi" w:hAnsiTheme="minorHAnsi"/>
          <w:sz w:val="22"/>
          <w:szCs w:val="22"/>
        </w:rPr>
        <w:t xml:space="preserve"> </w:t>
      </w:r>
      <w:r w:rsidR="0003044C" w:rsidRPr="0011782A">
        <w:rPr>
          <w:rFonts w:asciiTheme="minorHAnsi" w:hAnsiTheme="minorHAnsi"/>
          <w:sz w:val="22"/>
          <w:szCs w:val="22"/>
        </w:rPr>
        <w:t xml:space="preserve">, jedynie o ilość </w:t>
      </w:r>
      <w:r w:rsidRPr="0011782A">
        <w:rPr>
          <w:rFonts w:asciiTheme="minorHAnsi" w:hAnsiTheme="minorHAnsi"/>
          <w:sz w:val="22"/>
          <w:szCs w:val="22"/>
        </w:rPr>
        <w:t xml:space="preserve">  </w:t>
      </w:r>
      <w:r w:rsidR="0003044C" w:rsidRPr="0011782A">
        <w:rPr>
          <w:rFonts w:asciiTheme="minorHAnsi" w:hAnsiTheme="minorHAnsi"/>
          <w:sz w:val="22"/>
          <w:szCs w:val="22"/>
        </w:rPr>
        <w:t xml:space="preserve">dni potwierdzonych pisemnie przez </w:t>
      </w:r>
      <w:r w:rsidR="008451F9" w:rsidRPr="0011782A">
        <w:rPr>
          <w:rFonts w:asciiTheme="minorHAnsi" w:hAnsiTheme="minorHAnsi"/>
          <w:sz w:val="22"/>
          <w:szCs w:val="22"/>
        </w:rPr>
        <w:t>Przedstawiciela Zamawiającego</w:t>
      </w:r>
      <w:r w:rsidR="0003044C" w:rsidRPr="0011782A">
        <w:rPr>
          <w:rFonts w:asciiTheme="minorHAnsi" w:hAnsiTheme="minorHAnsi"/>
          <w:sz w:val="22"/>
          <w:szCs w:val="22"/>
        </w:rPr>
        <w:t xml:space="preserve">, co może nastąpić  w przypadku: </w:t>
      </w:r>
    </w:p>
    <w:p w:rsidR="0003044C" w:rsidRPr="0011782A" w:rsidRDefault="0003044C" w:rsidP="0003044C">
      <w:pPr>
        <w:widowControl w:val="0"/>
        <w:ind w:left="851" w:hanging="284"/>
        <w:jc w:val="both"/>
        <w:rPr>
          <w:rFonts w:asciiTheme="minorHAnsi" w:hAnsiTheme="minorHAnsi"/>
          <w:sz w:val="22"/>
          <w:szCs w:val="22"/>
        </w:rPr>
      </w:pPr>
      <w:r w:rsidRPr="0011782A">
        <w:rPr>
          <w:rFonts w:asciiTheme="minorHAnsi" w:hAnsiTheme="minorHAnsi"/>
          <w:sz w:val="22"/>
          <w:szCs w:val="22"/>
        </w:rPr>
        <w:t>a)</w:t>
      </w:r>
      <w:r w:rsidRPr="0011782A">
        <w:rPr>
          <w:rFonts w:asciiTheme="minorHAnsi" w:hAnsiTheme="minorHAnsi"/>
          <w:sz w:val="22"/>
          <w:szCs w:val="22"/>
        </w:rPr>
        <w:tab/>
        <w:t xml:space="preserve">niemożności realizacji </w:t>
      </w:r>
      <w:r w:rsidR="008F7C5F" w:rsidRPr="0011782A">
        <w:rPr>
          <w:rFonts w:asciiTheme="minorHAnsi" w:hAnsiTheme="minorHAnsi"/>
          <w:sz w:val="22"/>
          <w:szCs w:val="22"/>
        </w:rPr>
        <w:t>robót</w:t>
      </w:r>
      <w:r w:rsidRPr="0011782A">
        <w:rPr>
          <w:rFonts w:asciiTheme="minorHAnsi" w:hAnsiTheme="minorHAnsi"/>
          <w:sz w:val="22"/>
          <w:szCs w:val="22"/>
        </w:rPr>
        <w:t xml:space="preserve"> z powodu braku dostępności do miejsc prowadzonych </w:t>
      </w:r>
      <w:r w:rsidR="008F7C5F" w:rsidRPr="0011782A">
        <w:rPr>
          <w:rFonts w:asciiTheme="minorHAnsi" w:hAnsiTheme="minorHAnsi"/>
          <w:sz w:val="22"/>
          <w:szCs w:val="22"/>
        </w:rPr>
        <w:t>robót</w:t>
      </w:r>
      <w:r w:rsidRPr="0011782A">
        <w:rPr>
          <w:rFonts w:asciiTheme="minorHAnsi" w:hAnsiTheme="minorHAnsi"/>
          <w:sz w:val="22"/>
          <w:szCs w:val="22"/>
        </w:rPr>
        <w:t xml:space="preserve"> lub</w:t>
      </w:r>
      <w:r w:rsidR="00362521" w:rsidRPr="0011782A">
        <w:rPr>
          <w:rFonts w:asciiTheme="minorHAnsi" w:hAnsiTheme="minorHAnsi"/>
          <w:sz w:val="22"/>
          <w:szCs w:val="22"/>
        </w:rPr>
        <w:t xml:space="preserve"> gdy</w:t>
      </w:r>
      <w:r w:rsidRPr="0011782A">
        <w:rPr>
          <w:rFonts w:asciiTheme="minorHAnsi" w:hAnsiTheme="minorHAnsi"/>
          <w:sz w:val="22"/>
          <w:szCs w:val="22"/>
        </w:rPr>
        <w:br/>
        <w:t xml:space="preserve">obowiązujące przepisy oraz normy nie dopuszczają do realizacji lub nakazują wstrzymanie </w:t>
      </w:r>
      <w:r w:rsidR="008F7C5F" w:rsidRPr="0011782A">
        <w:rPr>
          <w:rFonts w:asciiTheme="minorHAnsi" w:hAnsiTheme="minorHAnsi"/>
          <w:sz w:val="22"/>
          <w:szCs w:val="22"/>
        </w:rPr>
        <w:t>robót</w:t>
      </w:r>
      <w:r w:rsidRPr="0011782A">
        <w:rPr>
          <w:rFonts w:asciiTheme="minorHAnsi" w:hAnsiTheme="minorHAnsi"/>
          <w:sz w:val="22"/>
          <w:szCs w:val="22"/>
        </w:rPr>
        <w:t>,</w:t>
      </w:r>
    </w:p>
    <w:p w:rsidR="00A8288D" w:rsidRPr="0011782A" w:rsidRDefault="0003044C" w:rsidP="00F42A4F">
      <w:pPr>
        <w:widowControl w:val="0"/>
        <w:ind w:left="851" w:hanging="284"/>
        <w:jc w:val="both"/>
        <w:rPr>
          <w:rFonts w:asciiTheme="minorHAnsi" w:hAnsiTheme="minorHAnsi"/>
          <w:sz w:val="22"/>
          <w:szCs w:val="22"/>
        </w:rPr>
      </w:pPr>
      <w:r w:rsidRPr="0011782A">
        <w:rPr>
          <w:rFonts w:asciiTheme="minorHAnsi" w:hAnsiTheme="minorHAnsi"/>
          <w:sz w:val="22"/>
          <w:szCs w:val="22"/>
        </w:rPr>
        <w:t>b)</w:t>
      </w:r>
      <w:r w:rsidRPr="0011782A">
        <w:rPr>
          <w:rFonts w:asciiTheme="minorHAnsi" w:hAnsiTheme="minorHAnsi"/>
          <w:sz w:val="22"/>
          <w:szCs w:val="22"/>
        </w:rPr>
        <w:tab/>
      </w:r>
      <w:r w:rsidR="00A8288D" w:rsidRPr="0011782A">
        <w:rPr>
          <w:rFonts w:asciiTheme="minorHAnsi" w:hAnsiTheme="minorHAnsi"/>
          <w:sz w:val="22"/>
          <w:szCs w:val="22"/>
        </w:rPr>
        <w:t>jeżeli niekorzystne warunki atmosferyczne nie sprzyjają lub uniemożliwiają prawidłowe wykonanie robót, termin może ulec przedłużeniu, jedynie o ilość dni, w których niemożliwe było wykonanie robót,</w:t>
      </w:r>
    </w:p>
    <w:p w:rsidR="0003044C" w:rsidRPr="0011782A" w:rsidRDefault="0003044C" w:rsidP="0003044C">
      <w:pPr>
        <w:widowControl w:val="0"/>
        <w:ind w:left="851" w:hanging="284"/>
        <w:jc w:val="both"/>
        <w:rPr>
          <w:rFonts w:asciiTheme="minorHAnsi" w:hAnsiTheme="minorHAnsi"/>
          <w:sz w:val="22"/>
          <w:szCs w:val="22"/>
        </w:rPr>
      </w:pPr>
      <w:r w:rsidRPr="0011782A">
        <w:rPr>
          <w:rFonts w:asciiTheme="minorHAnsi" w:hAnsiTheme="minorHAnsi"/>
          <w:sz w:val="22"/>
          <w:szCs w:val="22"/>
        </w:rPr>
        <w:t>c)</w:t>
      </w:r>
      <w:r w:rsidRPr="0011782A">
        <w:rPr>
          <w:rFonts w:asciiTheme="minorHAnsi" w:hAnsiTheme="minorHAnsi"/>
          <w:sz w:val="22"/>
          <w:szCs w:val="22"/>
        </w:rPr>
        <w:tab/>
        <w:t>wystąpienia innych okoliczności poza wynikającymi z uchybienia Wykonawcy, lub za które Wykonawca jest odpowiedzialny,</w:t>
      </w:r>
    </w:p>
    <w:p w:rsidR="0003044C" w:rsidRPr="0011782A" w:rsidRDefault="00A8288D" w:rsidP="0003044C">
      <w:pPr>
        <w:widowControl w:val="0"/>
        <w:ind w:left="851" w:hanging="284"/>
        <w:jc w:val="both"/>
        <w:rPr>
          <w:rFonts w:asciiTheme="minorHAnsi" w:hAnsiTheme="minorHAnsi"/>
          <w:spacing w:val="-4"/>
          <w:sz w:val="22"/>
          <w:szCs w:val="22"/>
        </w:rPr>
      </w:pPr>
      <w:r w:rsidRPr="0011782A">
        <w:rPr>
          <w:rFonts w:asciiTheme="minorHAnsi" w:hAnsiTheme="minorHAnsi"/>
          <w:spacing w:val="-4"/>
          <w:sz w:val="22"/>
          <w:szCs w:val="22"/>
        </w:rPr>
        <w:lastRenderedPageBreak/>
        <w:t>d)</w:t>
      </w:r>
      <w:r w:rsidRPr="0011782A">
        <w:rPr>
          <w:rFonts w:asciiTheme="minorHAnsi" w:hAnsiTheme="minorHAnsi"/>
          <w:spacing w:val="-4"/>
          <w:sz w:val="22"/>
          <w:szCs w:val="22"/>
        </w:rPr>
        <w:tab/>
        <w:t>gdy U</w:t>
      </w:r>
      <w:r w:rsidR="0003044C" w:rsidRPr="0011782A">
        <w:rPr>
          <w:rFonts w:asciiTheme="minorHAnsi" w:hAnsiTheme="minorHAnsi"/>
          <w:spacing w:val="-4"/>
          <w:sz w:val="22"/>
          <w:szCs w:val="22"/>
        </w:rPr>
        <w:t>mowa nie mo</w:t>
      </w:r>
      <w:r w:rsidR="0003044C" w:rsidRPr="0011782A">
        <w:rPr>
          <w:rFonts w:asciiTheme="minorHAnsi" w:eastAsia="TimesNewRoman" w:hAnsiTheme="minorHAnsi"/>
          <w:spacing w:val="-4"/>
          <w:sz w:val="22"/>
          <w:szCs w:val="22"/>
        </w:rPr>
        <w:t>ż</w:t>
      </w:r>
      <w:r w:rsidR="0003044C" w:rsidRPr="0011782A">
        <w:rPr>
          <w:rFonts w:asciiTheme="minorHAnsi" w:hAnsiTheme="minorHAnsi"/>
          <w:spacing w:val="-4"/>
          <w:sz w:val="22"/>
          <w:szCs w:val="22"/>
        </w:rPr>
        <w:t>e by</w:t>
      </w:r>
      <w:r w:rsidR="0003044C" w:rsidRPr="0011782A">
        <w:rPr>
          <w:rFonts w:asciiTheme="minorHAnsi" w:eastAsia="TimesNewRoman" w:hAnsiTheme="minorHAnsi"/>
          <w:spacing w:val="-4"/>
          <w:sz w:val="22"/>
          <w:szCs w:val="22"/>
        </w:rPr>
        <w:t xml:space="preserve">ć </w:t>
      </w:r>
      <w:r w:rsidR="0003044C" w:rsidRPr="0011782A">
        <w:rPr>
          <w:rFonts w:asciiTheme="minorHAnsi" w:hAnsiTheme="minorHAnsi"/>
          <w:spacing w:val="-4"/>
          <w:sz w:val="22"/>
          <w:szCs w:val="22"/>
        </w:rPr>
        <w:t>realizowana z powodu siły wy</w:t>
      </w:r>
      <w:r w:rsidR="0003044C" w:rsidRPr="0011782A">
        <w:rPr>
          <w:rFonts w:asciiTheme="minorHAnsi" w:eastAsia="TimesNewRoman" w:hAnsiTheme="minorHAnsi"/>
          <w:spacing w:val="-4"/>
          <w:sz w:val="22"/>
          <w:szCs w:val="22"/>
        </w:rPr>
        <w:t>ż</w:t>
      </w:r>
      <w:r w:rsidR="0003044C" w:rsidRPr="0011782A">
        <w:rPr>
          <w:rFonts w:asciiTheme="minorHAnsi" w:hAnsiTheme="minorHAnsi"/>
          <w:spacing w:val="-4"/>
          <w:sz w:val="22"/>
          <w:szCs w:val="22"/>
        </w:rPr>
        <w:t>szej lub z powodu nast</w:t>
      </w:r>
      <w:r w:rsidR="0003044C" w:rsidRPr="0011782A">
        <w:rPr>
          <w:rFonts w:asciiTheme="minorHAnsi" w:eastAsia="TimesNewRoman" w:hAnsiTheme="minorHAnsi"/>
          <w:spacing w:val="-4"/>
          <w:sz w:val="22"/>
          <w:szCs w:val="22"/>
        </w:rPr>
        <w:t>ę</w:t>
      </w:r>
      <w:r w:rsidR="0003044C" w:rsidRPr="0011782A">
        <w:rPr>
          <w:rFonts w:asciiTheme="minorHAnsi" w:hAnsiTheme="minorHAnsi"/>
          <w:spacing w:val="-4"/>
          <w:sz w:val="22"/>
          <w:szCs w:val="22"/>
        </w:rPr>
        <w:t>pstw siły wy</w:t>
      </w:r>
      <w:r w:rsidR="0003044C" w:rsidRPr="0011782A">
        <w:rPr>
          <w:rFonts w:asciiTheme="minorHAnsi" w:eastAsia="TimesNewRoman" w:hAnsiTheme="minorHAnsi"/>
          <w:spacing w:val="-4"/>
          <w:sz w:val="22"/>
          <w:szCs w:val="22"/>
        </w:rPr>
        <w:t>ż</w:t>
      </w:r>
      <w:r w:rsidR="0003044C" w:rsidRPr="0011782A">
        <w:rPr>
          <w:rFonts w:asciiTheme="minorHAnsi" w:hAnsiTheme="minorHAnsi"/>
          <w:spacing w:val="-4"/>
          <w:sz w:val="22"/>
          <w:szCs w:val="22"/>
        </w:rPr>
        <w:t>szej</w:t>
      </w:r>
      <w:r w:rsidR="008451F9" w:rsidRPr="0011782A">
        <w:rPr>
          <w:rFonts w:asciiTheme="minorHAnsi" w:hAnsiTheme="minorHAnsi"/>
          <w:spacing w:val="-4"/>
          <w:sz w:val="22"/>
          <w:szCs w:val="22"/>
        </w:rPr>
        <w:t>,</w:t>
      </w:r>
    </w:p>
    <w:p w:rsidR="00D47801" w:rsidRPr="0011782A" w:rsidRDefault="00D47801" w:rsidP="00D47801">
      <w:pPr>
        <w:widowControl w:val="0"/>
        <w:ind w:left="851" w:hanging="284"/>
        <w:jc w:val="both"/>
        <w:rPr>
          <w:rFonts w:asciiTheme="minorHAnsi" w:hAnsiTheme="minorHAnsi"/>
          <w:spacing w:val="-4"/>
          <w:sz w:val="22"/>
          <w:szCs w:val="22"/>
        </w:rPr>
      </w:pPr>
      <w:r w:rsidRPr="0011782A">
        <w:rPr>
          <w:rFonts w:asciiTheme="minorHAnsi" w:hAnsiTheme="minorHAnsi"/>
          <w:spacing w:val="-4"/>
          <w:sz w:val="22"/>
          <w:szCs w:val="22"/>
        </w:rPr>
        <w:t>e)</w:t>
      </w:r>
      <w:r w:rsidRPr="0011782A">
        <w:rPr>
          <w:rFonts w:asciiTheme="minorHAnsi" w:hAnsiTheme="minorHAnsi"/>
          <w:spacing w:val="-4"/>
          <w:sz w:val="22"/>
          <w:szCs w:val="22"/>
        </w:rPr>
        <w:tab/>
        <w:t>z powodu działań osób trzecich uniemożli</w:t>
      </w:r>
      <w:r w:rsidR="00A8288D" w:rsidRPr="0011782A">
        <w:rPr>
          <w:rFonts w:asciiTheme="minorHAnsi" w:hAnsiTheme="minorHAnsi"/>
          <w:spacing w:val="-4"/>
          <w:sz w:val="22"/>
          <w:szCs w:val="22"/>
        </w:rPr>
        <w:t>wiających wykonanie przedmiotu U</w:t>
      </w:r>
      <w:r w:rsidRPr="0011782A">
        <w:rPr>
          <w:rFonts w:asciiTheme="minorHAnsi" w:hAnsiTheme="minorHAnsi"/>
          <w:spacing w:val="-4"/>
          <w:sz w:val="22"/>
          <w:szCs w:val="22"/>
        </w:rPr>
        <w:t>mowy, które to działania nie są konsekwencją winy którejkolwiek ze Stron;</w:t>
      </w:r>
    </w:p>
    <w:p w:rsidR="00A8288D" w:rsidRPr="0011782A" w:rsidRDefault="00A8288D" w:rsidP="008F7C5F">
      <w:pPr>
        <w:widowControl w:val="0"/>
        <w:numPr>
          <w:ilvl w:val="0"/>
          <w:numId w:val="29"/>
        </w:numPr>
        <w:tabs>
          <w:tab w:val="left" w:pos="426"/>
        </w:tabs>
        <w:jc w:val="both"/>
        <w:rPr>
          <w:rFonts w:asciiTheme="minorHAnsi" w:hAnsiTheme="minorHAnsi"/>
          <w:sz w:val="22"/>
          <w:szCs w:val="22"/>
        </w:rPr>
      </w:pPr>
      <w:r w:rsidRPr="0011782A">
        <w:rPr>
          <w:rFonts w:asciiTheme="minorHAnsi" w:hAnsiTheme="minorHAnsi"/>
          <w:sz w:val="22"/>
          <w:szCs w:val="22"/>
        </w:rPr>
        <w:t>zmiany Podwykonawców,  na zasadach określonych § 6 Umowy,</w:t>
      </w:r>
    </w:p>
    <w:p w:rsidR="00A8288D" w:rsidRPr="0011782A" w:rsidRDefault="00A8288D" w:rsidP="008F7C5F">
      <w:pPr>
        <w:widowControl w:val="0"/>
        <w:numPr>
          <w:ilvl w:val="0"/>
          <w:numId w:val="29"/>
        </w:numPr>
        <w:tabs>
          <w:tab w:val="left" w:pos="426"/>
        </w:tabs>
        <w:jc w:val="both"/>
        <w:rPr>
          <w:rFonts w:asciiTheme="minorHAnsi" w:hAnsiTheme="minorHAnsi"/>
          <w:sz w:val="22"/>
          <w:szCs w:val="22"/>
        </w:rPr>
      </w:pPr>
      <w:r w:rsidRPr="0011782A">
        <w:rPr>
          <w:rFonts w:asciiTheme="minorHAnsi" w:hAnsiTheme="minorHAnsi"/>
          <w:sz w:val="22"/>
          <w:szCs w:val="22"/>
        </w:rPr>
        <w:t xml:space="preserve">zmiany osób, skierowanych przez Wykonawcę do realizacji zamówienia, o których mowa </w:t>
      </w:r>
      <w:r w:rsidRPr="0011782A">
        <w:rPr>
          <w:rFonts w:asciiTheme="minorHAnsi" w:hAnsiTheme="minorHAnsi"/>
          <w:sz w:val="22"/>
          <w:szCs w:val="22"/>
        </w:rPr>
        <w:br/>
        <w:t xml:space="preserve">w § </w:t>
      </w:r>
      <w:r w:rsidR="002674ED" w:rsidRPr="0011782A">
        <w:rPr>
          <w:rFonts w:asciiTheme="minorHAnsi" w:hAnsiTheme="minorHAnsi"/>
          <w:sz w:val="22"/>
          <w:szCs w:val="22"/>
        </w:rPr>
        <w:t>4</w:t>
      </w:r>
      <w:r w:rsidRPr="0011782A">
        <w:rPr>
          <w:rFonts w:asciiTheme="minorHAnsi" w:hAnsiTheme="minorHAnsi"/>
          <w:sz w:val="22"/>
          <w:szCs w:val="22"/>
        </w:rPr>
        <w:t xml:space="preserve"> Umowy, w szczególności odpowiedzialnych za kierowanie robotami budowlanymi pod warunkiem, że zaproponowana przez Wykonawcę, na dane stanowisko, osoba wykaże spełnianie warunków w zakresie nie mniejszym niż Zamawiający określił na etapie postępowania o zamówienie publiczne;</w:t>
      </w:r>
    </w:p>
    <w:p w:rsidR="00A8288D" w:rsidRPr="0011782A" w:rsidRDefault="00A8288D" w:rsidP="008F7C5F">
      <w:pPr>
        <w:widowControl w:val="0"/>
        <w:numPr>
          <w:ilvl w:val="0"/>
          <w:numId w:val="29"/>
        </w:numPr>
        <w:tabs>
          <w:tab w:val="left" w:pos="426"/>
        </w:tabs>
        <w:jc w:val="both"/>
        <w:rPr>
          <w:rFonts w:asciiTheme="minorHAnsi" w:hAnsiTheme="minorHAnsi"/>
          <w:sz w:val="22"/>
          <w:szCs w:val="22"/>
        </w:rPr>
      </w:pPr>
      <w:r w:rsidRPr="0011782A">
        <w:rPr>
          <w:rFonts w:asciiTheme="minorHAnsi" w:hAnsiTheme="minorHAnsi"/>
          <w:sz w:val="22"/>
          <w:szCs w:val="22"/>
        </w:rPr>
        <w:t>zmiany Umowy będą mogły nastąpić również, w przypadku zaistnienia omyłki pisarskiej lub rachunkowej, a także zmiany powszechnie obowiązujących przepisów prawa w zakresie mającym wpływ na realizację przedmiotu Umowy.</w:t>
      </w:r>
    </w:p>
    <w:p w:rsidR="00A8288D" w:rsidRPr="0011782A" w:rsidRDefault="00A8288D" w:rsidP="00A8288D">
      <w:pPr>
        <w:widowControl w:val="0"/>
        <w:tabs>
          <w:tab w:val="left" w:pos="300"/>
        </w:tabs>
        <w:ind w:left="300" w:hanging="300"/>
        <w:jc w:val="both"/>
        <w:rPr>
          <w:rFonts w:asciiTheme="minorHAnsi" w:hAnsiTheme="minorHAnsi"/>
          <w:sz w:val="22"/>
          <w:szCs w:val="22"/>
        </w:rPr>
      </w:pPr>
      <w:r w:rsidRPr="0011782A">
        <w:rPr>
          <w:rFonts w:asciiTheme="minorHAnsi" w:hAnsiTheme="minorHAnsi"/>
          <w:sz w:val="22"/>
          <w:szCs w:val="22"/>
        </w:rPr>
        <w:t>2.</w:t>
      </w:r>
      <w:r w:rsidRPr="0011782A">
        <w:rPr>
          <w:rFonts w:asciiTheme="minorHAnsi" w:hAnsiTheme="minorHAnsi"/>
          <w:sz w:val="22"/>
          <w:szCs w:val="22"/>
        </w:rPr>
        <w:tab/>
      </w:r>
      <w:r w:rsidR="008F7C5F" w:rsidRPr="0011782A">
        <w:rPr>
          <w:rFonts w:asciiTheme="minorHAnsi" w:hAnsiTheme="minorHAnsi"/>
          <w:sz w:val="22"/>
          <w:szCs w:val="22"/>
        </w:rPr>
        <w:t>Zamawiający dopuszcza zmiany Umowy w przypadkach, o których mowa w art. 144 ust. 1 pkt 2-6 UPZP, o ile zaistniały opisane w nich okoliczności.</w:t>
      </w:r>
    </w:p>
    <w:p w:rsidR="00A8288D" w:rsidRPr="0011782A" w:rsidRDefault="00A8288D" w:rsidP="008F7C5F">
      <w:pPr>
        <w:widowControl w:val="0"/>
        <w:tabs>
          <w:tab w:val="left" w:pos="300"/>
        </w:tabs>
        <w:ind w:left="300" w:hanging="300"/>
        <w:jc w:val="both"/>
        <w:rPr>
          <w:rFonts w:asciiTheme="minorHAnsi" w:hAnsiTheme="minorHAnsi"/>
          <w:sz w:val="22"/>
          <w:szCs w:val="22"/>
        </w:rPr>
      </w:pPr>
      <w:r w:rsidRPr="0011782A">
        <w:rPr>
          <w:rFonts w:asciiTheme="minorHAnsi" w:hAnsiTheme="minorHAnsi"/>
          <w:sz w:val="22"/>
          <w:szCs w:val="22"/>
        </w:rPr>
        <w:t>3.</w:t>
      </w:r>
      <w:r w:rsidRPr="0011782A">
        <w:rPr>
          <w:rFonts w:asciiTheme="minorHAnsi" w:hAnsiTheme="minorHAnsi"/>
          <w:sz w:val="22"/>
          <w:szCs w:val="22"/>
        </w:rPr>
        <w:tab/>
        <w:t xml:space="preserve"> Zakazuje się istotnych zmian postanowień zawartej Umowy, w stosunku do treści oferty na podstawie której dokonano wyboru Wykonawcy, z zastrzeże</w:t>
      </w:r>
      <w:r w:rsidR="000A104F" w:rsidRPr="0011782A">
        <w:rPr>
          <w:rFonts w:asciiTheme="minorHAnsi" w:hAnsiTheme="minorHAnsi"/>
          <w:sz w:val="22"/>
          <w:szCs w:val="22"/>
        </w:rPr>
        <w:t xml:space="preserve">niem przypadków przewidzianych </w:t>
      </w:r>
      <w:r w:rsidRPr="0011782A">
        <w:rPr>
          <w:rFonts w:asciiTheme="minorHAnsi" w:hAnsiTheme="minorHAnsi"/>
          <w:sz w:val="22"/>
          <w:szCs w:val="22"/>
        </w:rPr>
        <w:t xml:space="preserve">w </w:t>
      </w:r>
      <w:r w:rsidR="00F42A4F" w:rsidRPr="0011782A">
        <w:rPr>
          <w:rFonts w:asciiTheme="minorHAnsi" w:hAnsiTheme="minorHAnsi"/>
          <w:sz w:val="22"/>
          <w:szCs w:val="22"/>
        </w:rPr>
        <w:t>U</w:t>
      </w:r>
      <w:r w:rsidRPr="0011782A">
        <w:rPr>
          <w:rFonts w:asciiTheme="minorHAnsi" w:hAnsiTheme="minorHAnsi"/>
          <w:sz w:val="22"/>
          <w:szCs w:val="22"/>
        </w:rPr>
        <w:t xml:space="preserve">mowie. </w:t>
      </w:r>
    </w:p>
    <w:p w:rsidR="00A8288D" w:rsidRPr="0011782A" w:rsidRDefault="008F7C5F" w:rsidP="00A8288D">
      <w:pPr>
        <w:widowControl w:val="0"/>
        <w:tabs>
          <w:tab w:val="left" w:pos="300"/>
        </w:tabs>
        <w:ind w:left="300" w:hanging="300"/>
        <w:jc w:val="both"/>
        <w:rPr>
          <w:rFonts w:asciiTheme="minorHAnsi" w:hAnsiTheme="minorHAnsi"/>
          <w:sz w:val="22"/>
          <w:szCs w:val="22"/>
        </w:rPr>
      </w:pPr>
      <w:r w:rsidRPr="0011782A">
        <w:rPr>
          <w:rFonts w:asciiTheme="minorHAnsi" w:hAnsiTheme="minorHAnsi"/>
          <w:sz w:val="22"/>
          <w:szCs w:val="22"/>
        </w:rPr>
        <w:t>4</w:t>
      </w:r>
      <w:r w:rsidR="00A8288D" w:rsidRPr="0011782A">
        <w:rPr>
          <w:rFonts w:asciiTheme="minorHAnsi" w:hAnsiTheme="minorHAnsi"/>
          <w:sz w:val="22"/>
          <w:szCs w:val="22"/>
        </w:rPr>
        <w:t>.</w:t>
      </w:r>
      <w:r w:rsidR="00A8288D" w:rsidRPr="0011782A">
        <w:rPr>
          <w:rFonts w:asciiTheme="minorHAnsi" w:hAnsiTheme="minorHAnsi"/>
          <w:sz w:val="22"/>
          <w:szCs w:val="22"/>
        </w:rPr>
        <w:tab/>
        <w:t>Wszelkie zmiany i uzupełnienia Umowy, wymagają formy pisemnej, pod rygorem nieważności i muszą być dokonane przez upoważnionych przedstawicieli obu Stron.</w:t>
      </w:r>
    </w:p>
    <w:p w:rsidR="0006250E" w:rsidRDefault="008F7C5F" w:rsidP="00222E4E">
      <w:pPr>
        <w:widowControl w:val="0"/>
        <w:tabs>
          <w:tab w:val="left" w:pos="300"/>
        </w:tabs>
        <w:ind w:left="300" w:hanging="300"/>
        <w:jc w:val="both"/>
        <w:rPr>
          <w:rFonts w:asciiTheme="minorHAnsi" w:hAnsiTheme="minorHAnsi"/>
          <w:sz w:val="22"/>
          <w:szCs w:val="22"/>
        </w:rPr>
      </w:pPr>
      <w:r w:rsidRPr="0011782A">
        <w:rPr>
          <w:rFonts w:asciiTheme="minorHAnsi" w:hAnsiTheme="minorHAnsi"/>
          <w:sz w:val="22"/>
          <w:szCs w:val="22"/>
        </w:rPr>
        <w:t>5</w:t>
      </w:r>
      <w:r w:rsidR="00A8288D" w:rsidRPr="0011782A">
        <w:rPr>
          <w:rFonts w:asciiTheme="minorHAnsi" w:hAnsiTheme="minorHAnsi"/>
          <w:sz w:val="22"/>
          <w:szCs w:val="22"/>
        </w:rPr>
        <w:t>.</w:t>
      </w:r>
      <w:r w:rsidR="00A8288D" w:rsidRPr="0011782A">
        <w:rPr>
          <w:rFonts w:asciiTheme="minorHAnsi" w:hAnsiTheme="minorHAnsi"/>
          <w:sz w:val="22"/>
          <w:szCs w:val="22"/>
        </w:rPr>
        <w:tab/>
        <w:t xml:space="preserve">Zmiana oznaczenia Stron Umowy, danych niezbędnych do wystawienia faktury oraz adresu </w:t>
      </w:r>
      <w:r w:rsidR="00A8288D" w:rsidRPr="0011782A">
        <w:rPr>
          <w:rFonts w:asciiTheme="minorHAnsi" w:hAnsiTheme="minorHAnsi"/>
          <w:spacing w:val="-2"/>
          <w:sz w:val="22"/>
          <w:szCs w:val="22"/>
        </w:rPr>
        <w:t>korespondencyjnego wynikające ze zmian organizacyjnych, zmiana numerów telefonów i faksów</w:t>
      </w:r>
      <w:r w:rsidR="00A8288D" w:rsidRPr="0011782A">
        <w:rPr>
          <w:rFonts w:asciiTheme="minorHAnsi" w:hAnsiTheme="minorHAnsi"/>
          <w:sz w:val="22"/>
          <w:szCs w:val="22"/>
        </w:rPr>
        <w:t xml:space="preserve"> lub adresów poczty elektronicznej, a także zmiana osób upoważnionych do reprezentowania Stron lub odbioru przedmiotu Umowy - nie stanowią zmiany Umowy i wymagają tylko pisemnego powiadomienia drugiej Strony.</w:t>
      </w:r>
    </w:p>
    <w:p w:rsidR="00991526" w:rsidRPr="00C33FD4" w:rsidRDefault="00991526" w:rsidP="00991526">
      <w:pPr>
        <w:pStyle w:val="Nagwek"/>
        <w:tabs>
          <w:tab w:val="clear" w:pos="4536"/>
          <w:tab w:val="clear" w:pos="9072"/>
        </w:tabs>
        <w:spacing w:before="120" w:after="40"/>
        <w:ind w:right="-125"/>
        <w:jc w:val="center"/>
        <w:rPr>
          <w:rFonts w:asciiTheme="minorHAnsi" w:hAnsiTheme="minorHAnsi" w:cstheme="minorHAnsi"/>
          <w:b/>
          <w:bCs/>
          <w:sz w:val="22"/>
          <w:szCs w:val="22"/>
        </w:rPr>
      </w:pPr>
      <w:r w:rsidRPr="00C33FD4">
        <w:rPr>
          <w:rFonts w:asciiTheme="minorHAnsi" w:hAnsiTheme="minorHAnsi" w:cstheme="minorHAnsi"/>
          <w:b/>
          <w:bCs/>
          <w:sz w:val="22"/>
          <w:szCs w:val="22"/>
        </w:rPr>
        <w:t>§ 1</w:t>
      </w:r>
      <w:r w:rsidR="00222E4E">
        <w:rPr>
          <w:rFonts w:asciiTheme="minorHAnsi" w:hAnsiTheme="minorHAnsi" w:cstheme="minorHAnsi"/>
          <w:b/>
          <w:bCs/>
          <w:sz w:val="22"/>
          <w:szCs w:val="22"/>
        </w:rPr>
        <w:t>5</w:t>
      </w:r>
      <w:r w:rsidRPr="00C33FD4">
        <w:rPr>
          <w:rFonts w:asciiTheme="minorHAnsi" w:hAnsiTheme="minorHAnsi" w:cstheme="minorHAnsi"/>
          <w:b/>
          <w:bCs/>
          <w:sz w:val="22"/>
          <w:szCs w:val="22"/>
        </w:rPr>
        <w:t>.</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Zarząd Dróg Miejskich i Komunikacji Publicznej w Bydgoszczy jako administrator danych osobowych powierza Wykonawcy przetwarzanie danych osobowych zgodnie z Rozporządzeniem Parlamentu Europejskiego Rady (UE) 2016/679 z dnia  27 kwietnia 2016 roku w sprawie ochrony osób fizycznych w związku z przetwarzaniem danych osobowych  i w sprawie swobodnego przepływu takich danych oraz uchylenia dyrektywy 95/46/WE (ogólne rozporządzenie o ochronie danych) zwanym dalej RODO, prawa krajowego dotyczącego ochrony danych osobowych oraz przepisów wykonawczych.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ZDMiKP powierza Wykonawcy przetwarzanie danych osobowych wyłącznie w celu i zakresie niezbędnym do realizacji niniejszej Umowy.</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Zakres powierzonych do przetwarzania danych osobowych obejmuje dane osobowe z kategorii : mieszkańców Miasta Bydgoszczy, pracowników ZDMiKP i innych osób fizycznych, do których dostęp Wykonawcy jest niezbędny do realizacji Umowy, w szczególności są to takie dane osobowe jak : imię i nazwisko, adres zamieszkania, adres korespondencji, adres e-mail i numer telefonu.</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ZDMiKP upoważnia Wykonawcę do przetwarzania danych osobowych w formie papierowej oraz za pomocą systemów informatycznych.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Do przetwarzania powierzonych danych osobowych mogą być dopuszczone wyłącznie osoby upoważnione przez Wykonawcę, o których mowa w art. 29 RODO oraz zapoznanych z przepisami dotyczącymi ochrony danych osobowych.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Powierzenie danych osobowych przez Wykonawcę oraz osoby upoważnione przez Wykonawcę, o którym mowa w ust. 5 będzie odbywać się wyłącznie na udokumentowane polecenie ZDMiKP. Za udokumentowane polecenie ZDMiKP uznaje się zadania zlecone do wykonania w ramach niniejszej umowy.</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zobowiązuje się przetwarzać dane w sposób zapewniający spełnienie wymogów określonych  w ogólnym rozporządzeniu o ochronie danych, a w szczególności przestrzegania przepisów art. 32 RODO  w zakresie stosowania technicznych i organizacyjnych środków bezpieczeństwa danych osobowych.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oświadcza, że :</w:t>
      </w:r>
    </w:p>
    <w:p w:rsidR="00991526" w:rsidRPr="00C33FD4" w:rsidRDefault="00991526" w:rsidP="00C33FD4">
      <w:pPr>
        <w:pStyle w:val="Standard"/>
        <w:numPr>
          <w:ilvl w:val="0"/>
          <w:numId w:val="40"/>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prowadzi dokumentację opisującą sposób przetwarzania danych osobowych;</w:t>
      </w:r>
    </w:p>
    <w:p w:rsidR="00991526" w:rsidRPr="00C33FD4" w:rsidRDefault="00991526" w:rsidP="00C33FD4">
      <w:pPr>
        <w:pStyle w:val="Standard"/>
        <w:numPr>
          <w:ilvl w:val="0"/>
          <w:numId w:val="40"/>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ma wdrożone techniczne i organizacyjne środki bezpieczeństwa danych osobowych adekwatne do charakteru, zakresu, kontekstu i celów oraz ryzyka naruszenia praw lub wolności osób fizycznych o różnym prawdopodobieństwie wystąpienia i wadze zagrożenia;</w:t>
      </w:r>
    </w:p>
    <w:p w:rsidR="00991526" w:rsidRPr="00C33FD4" w:rsidRDefault="00991526" w:rsidP="00C33FD4">
      <w:pPr>
        <w:pStyle w:val="Standard"/>
        <w:numPr>
          <w:ilvl w:val="0"/>
          <w:numId w:val="40"/>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 xml:space="preserve">w szczególności zabezpiecza dane osobowe przed ich udostępnieniem osobom nieupoważnionym, </w:t>
      </w:r>
      <w:r w:rsidRPr="00C33FD4">
        <w:rPr>
          <w:rFonts w:asciiTheme="minorHAnsi" w:hAnsiTheme="minorHAnsi" w:cstheme="minorHAnsi"/>
          <w:sz w:val="22"/>
          <w:szCs w:val="22"/>
        </w:rPr>
        <w:lastRenderedPageBreak/>
        <w:t>przypadkowym lub niezgodnym z prawem zniszczeniem, utratą, modyfikacją, nieuprawnionym ujawnieniem lub nieuprawnionym dostępem do danych osobowych przesyłanych, przechowywanych</w:t>
      </w:r>
      <w:r w:rsidR="00222E4E">
        <w:rPr>
          <w:rFonts w:asciiTheme="minorHAnsi" w:hAnsiTheme="minorHAnsi" w:cstheme="minorHAnsi"/>
          <w:sz w:val="22"/>
          <w:szCs w:val="22"/>
        </w:rPr>
        <w:t xml:space="preserve"> </w:t>
      </w:r>
      <w:r w:rsidRPr="00C33FD4">
        <w:rPr>
          <w:rFonts w:asciiTheme="minorHAnsi" w:hAnsiTheme="minorHAnsi" w:cstheme="minorHAnsi"/>
          <w:sz w:val="22"/>
          <w:szCs w:val="22"/>
        </w:rPr>
        <w:t>lub w inny sposób przetwarzanych.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zapewnia, by osoby upoważnione do przetwarzania danych osobowych zobowiązały się do zachowania danych osobowych w poufności oraz sposobów ich zabezpieczenia.</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zobowiązuje się do udzielenia pomocy ZDMiKP w zakresie :</w:t>
      </w:r>
    </w:p>
    <w:p w:rsidR="00991526" w:rsidRPr="00C33FD4" w:rsidRDefault="00991526" w:rsidP="00C33FD4">
      <w:pPr>
        <w:pStyle w:val="Standard"/>
        <w:numPr>
          <w:ilvl w:val="0"/>
          <w:numId w:val="41"/>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realizacji obowiązku odpowiadania na żądania osoby, której dane dotyczą, w zakresie wykonywania jej praw określonych w rozdziale III RODO;</w:t>
      </w:r>
    </w:p>
    <w:p w:rsidR="00991526" w:rsidRPr="00C33FD4" w:rsidRDefault="00991526" w:rsidP="00C33FD4">
      <w:pPr>
        <w:pStyle w:val="Standard"/>
        <w:numPr>
          <w:ilvl w:val="0"/>
          <w:numId w:val="41"/>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zapewniania realizacji obowiązków wynikających z art. 32-36 RODO.</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Wykonawca nie decyduje o celach i środkach przetwarzania powierzonych danych osobowych. Wykonawca nie może przetwarzać danych w innym celu niż określony w niniejszej Umowie.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W sytuacji naruszenia przez Wykonawcę postanowień dot. powierzenia danych, w zakresie celów i sposobów przetwarzania, o którym mowa w ust. 2, staje się on administratorem powierzonych niniejszą Umową danych w odniesieniu do tego przetwarzania.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ZDMiKP wyraża ogólną zgodę na to, by Wykonawca korzystał z usług innego podmiotu przetwarzającego w zakresie przedstawionym przez Wykonawcę. Wykonawca zobowiązany jest poinformować pisemnie ZDMiKP o wszelkich zamierzonych zmianach dotyczących dodania lub zastąpienia innych podmiotów przetwarzających, dając tym samym ZDMiKP możliwość wyrażenia sprzeciwu wobec takich zmian.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ZDMiKP wnosi sprzeciw wobec dalszego powierzenia w terminie 7 dni od dnia otrzymania informacji od Wykonawcy o planowanym dalszym powierzeniu. Brak sprzeciwu ZDMiKP w terminie 7 dni od dnia otrzymania informacji o planowanym dalszym powierzeniu jest równoznaczne ze zgodą ZDMiKP na dalsze powierzenie.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Dalsze powierzenie przetwarzania przez Wykonawcę podmiotowi przetwarzającemu, o którym mowa w ust. 13 wymaga formy pisemnej. Zawarta umowa musi zawierać wszystkie zobowiązania określone  w niniejszym paragrafie oraz precyzować: czas, charakter i cel przetwarzania danych z uwzględnieniem zakresu (lub kategorii) dalsze powierzonych danych osobowych.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odpowiada za działania podmiotu przetwarzającego, o którym mowa w ust. 13 jak za własne.</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Strony ustalają, że podczas realizacji niniejszej Umowy będą ze sobą ściśle współpracować, informując się wzajemnie o wszystkich okolicznościach mających lub mogących mieć wpływ na wykonanie niniejszej Umowy.</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Wykonawca zobowiązuje się bez zbędnej zwłoki, nie później niż w ciągu 12 godzin po stwierdzeniu naruszenia, do poinformowania ZDMiKP o naruszeniu ochrony powierzonych danych osobowych.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zobowiązuje się do udzielenia ZDMiKP, na każde jego żądanie, informacji na temat przetwarzania powierzonych mu na podstawie niniejszej Umowy danych osobowych w terminie 3 dni od dnia wpłynięcia żądania.</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ZDMiKP ma prawo przeprowadzania kontroli zastosowanych przez Wykonawcę sposobów ochrony powierzonych danych osobowych, a Wykonawca ma obowiązek umożliwienia ZDMiKP przeprowadzenia takiej kontroli.   </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jest zobowiązany do zastosowania się do zaleceń dotyczących poprawy zabezpieczenia danych osobowych oraz sposobu ich przetwarzania, sporządzonych w wyniku kontroli przeprowadzonych przez ZDMiKP.</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Wykonawca odpowiada za szkody spowodowane przetwarzaniem, jeśli nie dopełnił obowiązków, które nakłada niniejsza Umowa, lub gdy działał poza zgodnymi z prawem instrukcjami ZDMiKP lub wbrew tym instrukcjom.</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Zamawiający ma prawo rozwiązać Umowę, gdy Wykonawca :</w:t>
      </w:r>
    </w:p>
    <w:p w:rsidR="00991526" w:rsidRPr="00C33FD4" w:rsidRDefault="00991526" w:rsidP="00C33FD4">
      <w:pPr>
        <w:pStyle w:val="Standard"/>
        <w:numPr>
          <w:ilvl w:val="0"/>
          <w:numId w:val="42"/>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wykorzystał dane osobowe w sposób niezgodny z niniejszą Umową :</w:t>
      </w:r>
    </w:p>
    <w:p w:rsidR="00991526" w:rsidRPr="00C33FD4" w:rsidRDefault="00991526" w:rsidP="00C33FD4">
      <w:pPr>
        <w:pStyle w:val="Standard"/>
        <w:numPr>
          <w:ilvl w:val="0"/>
          <w:numId w:val="42"/>
        </w:numPr>
        <w:ind w:left="567" w:hanging="283"/>
        <w:jc w:val="both"/>
        <w:rPr>
          <w:rFonts w:asciiTheme="minorHAnsi" w:hAnsiTheme="minorHAnsi" w:cstheme="minorHAnsi"/>
          <w:sz w:val="22"/>
          <w:szCs w:val="22"/>
        </w:rPr>
      </w:pPr>
      <w:r w:rsidRPr="00C33FD4">
        <w:rPr>
          <w:rFonts w:asciiTheme="minorHAnsi" w:hAnsiTheme="minorHAnsi" w:cstheme="minorHAnsi"/>
          <w:sz w:val="22"/>
          <w:szCs w:val="22"/>
        </w:rPr>
        <w:t>nie zastosował się do zaleceń dotyczących poprawy zabezpieczenia powierzonych do przetwarzania danych osobowych.</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Po zakończeniu Umowy, Wykonawca adekwatnie do woli ZDMiKP, niezwłocznie zwróci lub dokona zniszczenia powierzonych mu danych osobowych, wszelkich dokumentów powstałych w czasie ich przetwarzania oraz wszelkich kopii zawierających powierzone do przetwarzania dane osobowe, w sposób uniemożliwiający ich późniejsze odtworzenie, z zastrzeżeniem ust. 25.</w:t>
      </w:r>
    </w:p>
    <w:p w:rsidR="00991526" w:rsidRPr="00C33FD4" w:rsidRDefault="00991526" w:rsidP="00C33FD4">
      <w:pPr>
        <w:pStyle w:val="Standard"/>
        <w:numPr>
          <w:ilvl w:val="0"/>
          <w:numId w:val="39"/>
        </w:numPr>
        <w:ind w:left="28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Wykonawca ma prawo przetwarzać dane osobowe nawet po zakończonej Umowy, jeśli obowiązek taki wynika z przepisów powszechnie obowiązującego prawa.  </w:t>
      </w:r>
    </w:p>
    <w:p w:rsidR="00222E4E" w:rsidRPr="00BC2D58" w:rsidRDefault="00991526" w:rsidP="00222E4E">
      <w:pPr>
        <w:pStyle w:val="Standard"/>
        <w:numPr>
          <w:ilvl w:val="0"/>
          <w:numId w:val="39"/>
        </w:numPr>
        <w:ind w:left="284" w:hanging="284"/>
        <w:jc w:val="both"/>
        <w:rPr>
          <w:rFonts w:asciiTheme="minorHAnsi" w:hAnsiTheme="minorHAnsi" w:cstheme="minorHAnsi"/>
          <w:sz w:val="22"/>
          <w:szCs w:val="22"/>
        </w:rPr>
      </w:pPr>
      <w:r w:rsidRPr="00BC2D58">
        <w:rPr>
          <w:rFonts w:asciiTheme="minorHAnsi" w:hAnsiTheme="minorHAnsi" w:cstheme="minorHAnsi"/>
          <w:sz w:val="22"/>
          <w:szCs w:val="22"/>
        </w:rPr>
        <w:t xml:space="preserve">W sprawach nieuregulowanych postanowieniami niniejszej Umowy zastosowanie mieć będą przepisy </w:t>
      </w:r>
      <w:r w:rsidRPr="00BC2D58">
        <w:rPr>
          <w:rFonts w:asciiTheme="minorHAnsi" w:hAnsiTheme="minorHAnsi" w:cstheme="minorHAnsi"/>
          <w:sz w:val="22"/>
          <w:szCs w:val="22"/>
        </w:rPr>
        <w:lastRenderedPageBreak/>
        <w:t>kodeksu cywilnego, Rozporządzenia Parlamentu Europejskiego i Radu (UE) 2016/679 z dnia 27 kwietnia 2016 roku  w sprawie ochrony osób fizycznych w związku z przetwarzaniem danych osobowych i w sprawie swobodnego przepływu takich danych oraz uchylenia dyrektywy 95/46/WE (ogólne rozporządzenie o ochronie danych).</w:t>
      </w:r>
    </w:p>
    <w:p w:rsidR="00222E4E" w:rsidRPr="00D61209" w:rsidRDefault="00222E4E" w:rsidP="00222E4E">
      <w:pPr>
        <w:pStyle w:val="Nagwek"/>
        <w:tabs>
          <w:tab w:val="clear" w:pos="4536"/>
          <w:tab w:val="clear" w:pos="9072"/>
          <w:tab w:val="center" w:pos="4819"/>
        </w:tabs>
        <w:spacing w:after="40"/>
        <w:jc w:val="center"/>
        <w:rPr>
          <w:rFonts w:asciiTheme="minorHAnsi" w:hAnsiTheme="minorHAnsi"/>
          <w:b/>
          <w:sz w:val="22"/>
          <w:szCs w:val="22"/>
        </w:rPr>
      </w:pPr>
      <w:r w:rsidRPr="00D61209">
        <w:rPr>
          <w:rFonts w:asciiTheme="minorHAnsi" w:hAnsiTheme="minorHAnsi"/>
          <w:b/>
          <w:bCs/>
          <w:sz w:val="22"/>
          <w:szCs w:val="22"/>
        </w:rPr>
        <w:t>§ 1</w:t>
      </w:r>
      <w:r>
        <w:rPr>
          <w:rFonts w:asciiTheme="minorHAnsi" w:hAnsiTheme="minorHAnsi"/>
          <w:b/>
          <w:bCs/>
          <w:sz w:val="22"/>
          <w:szCs w:val="22"/>
        </w:rPr>
        <w:t>6</w:t>
      </w:r>
      <w:r w:rsidRPr="00D61209">
        <w:rPr>
          <w:rFonts w:asciiTheme="minorHAnsi" w:hAnsiTheme="minorHAnsi"/>
          <w:b/>
          <w:bCs/>
          <w:sz w:val="22"/>
          <w:szCs w:val="22"/>
        </w:rPr>
        <w:t>.</w:t>
      </w:r>
    </w:p>
    <w:p w:rsidR="00222E4E" w:rsidRPr="00D61209" w:rsidRDefault="00222E4E" w:rsidP="00222E4E">
      <w:pPr>
        <w:numPr>
          <w:ilvl w:val="0"/>
          <w:numId w:val="5"/>
        </w:numPr>
        <w:tabs>
          <w:tab w:val="clear" w:pos="1440"/>
          <w:tab w:val="num" w:pos="284"/>
        </w:tabs>
        <w:ind w:left="284" w:right="-142" w:hanging="284"/>
        <w:jc w:val="both"/>
        <w:rPr>
          <w:rFonts w:asciiTheme="minorHAnsi" w:hAnsiTheme="minorHAnsi"/>
          <w:sz w:val="22"/>
          <w:szCs w:val="22"/>
        </w:rPr>
      </w:pPr>
      <w:r w:rsidRPr="00D61209">
        <w:rPr>
          <w:rFonts w:asciiTheme="minorHAnsi" w:hAnsiTheme="minorHAnsi"/>
          <w:sz w:val="22"/>
          <w:szCs w:val="22"/>
        </w:rPr>
        <w:t>W sprawach nieuregulowanych niniejszą Umową zastosowanie znajdują odpowiednie przepisy prawa polskiego, a w szczególności:</w:t>
      </w:r>
    </w:p>
    <w:p w:rsidR="00222E4E" w:rsidRPr="00D61209" w:rsidRDefault="00222E4E" w:rsidP="00222E4E">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1)</w:t>
      </w:r>
      <w:r w:rsidRPr="00D61209">
        <w:rPr>
          <w:rFonts w:asciiTheme="minorHAnsi" w:hAnsiTheme="minorHAnsi"/>
          <w:sz w:val="22"/>
          <w:szCs w:val="22"/>
        </w:rPr>
        <w:tab/>
      </w:r>
      <w:r w:rsidRPr="00D61209">
        <w:rPr>
          <w:rFonts w:asciiTheme="minorHAnsi" w:hAnsiTheme="minorHAnsi"/>
          <w:spacing w:val="-4"/>
          <w:sz w:val="22"/>
          <w:szCs w:val="22"/>
        </w:rPr>
        <w:t>ustawy z dnia 29 stycznia 2004r. Prawo zamówień publicznych,</w:t>
      </w:r>
    </w:p>
    <w:p w:rsidR="00222E4E" w:rsidRPr="00D61209" w:rsidRDefault="00222E4E" w:rsidP="00222E4E">
      <w:pPr>
        <w:widowControl w:val="0"/>
        <w:tabs>
          <w:tab w:val="left" w:pos="567"/>
        </w:tabs>
        <w:ind w:left="567" w:hanging="283"/>
        <w:jc w:val="both"/>
        <w:rPr>
          <w:rFonts w:asciiTheme="minorHAnsi" w:hAnsiTheme="minorHAnsi"/>
          <w:spacing w:val="-2"/>
          <w:sz w:val="22"/>
          <w:szCs w:val="22"/>
        </w:rPr>
      </w:pPr>
      <w:r w:rsidRPr="00D61209">
        <w:rPr>
          <w:rFonts w:asciiTheme="minorHAnsi" w:hAnsiTheme="minorHAnsi"/>
          <w:sz w:val="22"/>
          <w:szCs w:val="22"/>
        </w:rPr>
        <w:t>2)</w:t>
      </w:r>
      <w:r w:rsidRPr="00D61209">
        <w:rPr>
          <w:rFonts w:asciiTheme="minorHAnsi" w:hAnsiTheme="minorHAnsi"/>
          <w:sz w:val="22"/>
          <w:szCs w:val="22"/>
        </w:rPr>
        <w:tab/>
      </w:r>
      <w:r w:rsidRPr="00D61209">
        <w:rPr>
          <w:rFonts w:asciiTheme="minorHAnsi" w:hAnsiTheme="minorHAnsi"/>
          <w:color w:val="000000"/>
          <w:sz w:val="22"/>
          <w:szCs w:val="22"/>
        </w:rPr>
        <w:t>ustawy z dnia 10 kwietnia 1997 r. Prawo energetyczne</w:t>
      </w:r>
      <w:r w:rsidRPr="00D61209">
        <w:rPr>
          <w:rFonts w:asciiTheme="minorHAnsi" w:hAnsiTheme="minorHAnsi"/>
          <w:i/>
          <w:sz w:val="22"/>
          <w:szCs w:val="22"/>
        </w:rPr>
        <w:t>,</w:t>
      </w:r>
    </w:p>
    <w:p w:rsidR="00222E4E" w:rsidRPr="00D61209" w:rsidRDefault="00222E4E" w:rsidP="00222E4E">
      <w:pPr>
        <w:widowControl w:val="0"/>
        <w:tabs>
          <w:tab w:val="left" w:pos="567"/>
        </w:tabs>
        <w:ind w:left="567" w:hanging="283"/>
        <w:jc w:val="both"/>
        <w:rPr>
          <w:rFonts w:asciiTheme="minorHAnsi" w:hAnsiTheme="minorHAnsi"/>
          <w:sz w:val="22"/>
          <w:szCs w:val="22"/>
        </w:rPr>
      </w:pPr>
      <w:r w:rsidRPr="00D61209">
        <w:rPr>
          <w:rFonts w:asciiTheme="minorHAnsi" w:hAnsiTheme="minorHAnsi"/>
          <w:sz w:val="22"/>
          <w:szCs w:val="22"/>
        </w:rPr>
        <w:t>3)</w:t>
      </w:r>
      <w:r w:rsidRPr="00D61209">
        <w:rPr>
          <w:rFonts w:asciiTheme="minorHAnsi" w:hAnsiTheme="minorHAnsi"/>
          <w:sz w:val="22"/>
          <w:szCs w:val="22"/>
        </w:rPr>
        <w:tab/>
        <w:t>ustawy z dnia 23 kwietnia 1964 r. Kodeks cywilny,</w:t>
      </w:r>
    </w:p>
    <w:p w:rsidR="00222E4E" w:rsidRPr="00D61209" w:rsidRDefault="00222E4E" w:rsidP="00222E4E">
      <w:pPr>
        <w:tabs>
          <w:tab w:val="left" w:pos="-2552"/>
        </w:tabs>
        <w:ind w:left="284"/>
        <w:jc w:val="both"/>
        <w:rPr>
          <w:rFonts w:asciiTheme="minorHAnsi" w:hAnsiTheme="minorHAnsi"/>
          <w:sz w:val="22"/>
          <w:szCs w:val="22"/>
        </w:rPr>
      </w:pPr>
      <w:r w:rsidRPr="00D61209">
        <w:rPr>
          <w:rFonts w:asciiTheme="minorHAnsi" w:hAnsiTheme="minorHAnsi"/>
          <w:sz w:val="22"/>
          <w:szCs w:val="22"/>
        </w:rPr>
        <w:t>- wraz z aktami wykonawczymi do tych ustaw.</w:t>
      </w:r>
    </w:p>
    <w:p w:rsidR="00222E4E" w:rsidRPr="00D61209" w:rsidRDefault="00222E4E" w:rsidP="00222E4E">
      <w:pPr>
        <w:numPr>
          <w:ilvl w:val="0"/>
          <w:numId w:val="5"/>
        </w:numPr>
        <w:tabs>
          <w:tab w:val="clear" w:pos="1440"/>
          <w:tab w:val="num" w:pos="284"/>
        </w:tabs>
        <w:ind w:left="284" w:hanging="284"/>
        <w:jc w:val="both"/>
        <w:rPr>
          <w:rFonts w:asciiTheme="minorHAnsi" w:hAnsiTheme="minorHAnsi"/>
          <w:sz w:val="22"/>
          <w:szCs w:val="22"/>
        </w:rPr>
      </w:pPr>
      <w:r w:rsidRPr="00D61209">
        <w:rPr>
          <w:rFonts w:asciiTheme="minorHAnsi" w:hAnsiTheme="minorHAnsi"/>
          <w:sz w:val="22"/>
          <w:szCs w:val="22"/>
        </w:rPr>
        <w:t xml:space="preserve">W zakresie objętym niniejszą Umową nie stosuje się przepisów ustawy z dnia 21 marca 1985 r. </w:t>
      </w:r>
      <w:r>
        <w:rPr>
          <w:rFonts w:asciiTheme="minorHAnsi" w:hAnsiTheme="minorHAnsi"/>
          <w:sz w:val="22"/>
          <w:szCs w:val="22"/>
        </w:rPr>
        <w:br/>
      </w:r>
      <w:r w:rsidRPr="00D61209">
        <w:rPr>
          <w:rFonts w:asciiTheme="minorHAnsi" w:hAnsiTheme="minorHAnsi"/>
          <w:sz w:val="22"/>
          <w:szCs w:val="22"/>
        </w:rPr>
        <w:t>o drogach publicznych, dotyczących zajęcia pasa drogowego.</w:t>
      </w:r>
    </w:p>
    <w:p w:rsidR="00222E4E" w:rsidRDefault="00222E4E" w:rsidP="00222E4E">
      <w:pPr>
        <w:pStyle w:val="Nagwek"/>
        <w:tabs>
          <w:tab w:val="clear" w:pos="4536"/>
          <w:tab w:val="clear" w:pos="9072"/>
        </w:tabs>
        <w:spacing w:after="40"/>
        <w:jc w:val="center"/>
        <w:rPr>
          <w:rFonts w:asciiTheme="minorHAnsi" w:hAnsiTheme="minorHAnsi"/>
          <w:b/>
          <w:bCs/>
          <w:sz w:val="22"/>
          <w:szCs w:val="22"/>
        </w:rPr>
      </w:pPr>
    </w:p>
    <w:p w:rsidR="00222E4E" w:rsidRPr="00D61209" w:rsidRDefault="00222E4E" w:rsidP="00222E4E">
      <w:pPr>
        <w:pStyle w:val="Nagwek"/>
        <w:tabs>
          <w:tab w:val="clear" w:pos="4536"/>
          <w:tab w:val="clear" w:pos="9072"/>
        </w:tabs>
        <w:spacing w:after="40"/>
        <w:jc w:val="center"/>
        <w:rPr>
          <w:rFonts w:asciiTheme="minorHAnsi" w:hAnsiTheme="minorHAnsi"/>
          <w:b/>
          <w:bCs/>
          <w:sz w:val="22"/>
          <w:szCs w:val="22"/>
        </w:rPr>
      </w:pPr>
      <w:r w:rsidRPr="00D61209">
        <w:rPr>
          <w:rFonts w:asciiTheme="minorHAnsi" w:hAnsiTheme="minorHAnsi"/>
          <w:b/>
          <w:bCs/>
          <w:sz w:val="22"/>
          <w:szCs w:val="22"/>
        </w:rPr>
        <w:t>§ 1</w:t>
      </w:r>
      <w:r>
        <w:rPr>
          <w:rFonts w:asciiTheme="minorHAnsi" w:hAnsiTheme="minorHAnsi"/>
          <w:b/>
          <w:bCs/>
          <w:sz w:val="22"/>
          <w:szCs w:val="22"/>
        </w:rPr>
        <w:t>7</w:t>
      </w:r>
      <w:r w:rsidRPr="00D61209">
        <w:rPr>
          <w:rFonts w:asciiTheme="minorHAnsi" w:hAnsiTheme="minorHAnsi"/>
          <w:b/>
          <w:bCs/>
          <w:sz w:val="22"/>
          <w:szCs w:val="22"/>
        </w:rPr>
        <w:t>.</w:t>
      </w:r>
    </w:p>
    <w:p w:rsidR="00222E4E" w:rsidRPr="00C33FD4" w:rsidRDefault="00222E4E" w:rsidP="00222E4E">
      <w:pPr>
        <w:jc w:val="both"/>
        <w:rPr>
          <w:rFonts w:asciiTheme="minorHAnsi" w:hAnsiTheme="minorHAnsi" w:cstheme="minorHAnsi"/>
          <w:sz w:val="22"/>
          <w:szCs w:val="22"/>
        </w:rPr>
      </w:pPr>
      <w:r w:rsidRPr="00D61209">
        <w:rPr>
          <w:rFonts w:asciiTheme="minorHAnsi" w:hAnsiTheme="minorHAnsi"/>
          <w:sz w:val="22"/>
          <w:szCs w:val="22"/>
        </w:rPr>
        <w:t>Nieważność któregokolwiek z postanowień niniejszej umowy nie powoduje nieważności pozostałych. Jeżeli jakiekolwiek postanowienie niniejszej umowy będzie nieważne w całości lub części, nie będzie to mieć wpływu na moc obowiązującą pozostałej jej części. W takim przypadku Strony zastąpią nieważne postanowienie postanowieniem mającym moc prawną, które odpowiadać będzie w możliwie najpełniejszym zakresie celowi nieważnego postanowienia i będzie miało w istotnym stopniu równoważne skutki ekonomiczne.</w:t>
      </w:r>
    </w:p>
    <w:p w:rsidR="00F42A4F" w:rsidRPr="00C33FD4" w:rsidRDefault="00F42A4F" w:rsidP="00F42A4F">
      <w:pPr>
        <w:pStyle w:val="Nagwek"/>
        <w:jc w:val="center"/>
        <w:rPr>
          <w:rFonts w:asciiTheme="minorHAnsi" w:hAnsiTheme="minorHAnsi" w:cstheme="minorHAnsi"/>
          <w:b/>
          <w:bCs/>
          <w:sz w:val="22"/>
          <w:szCs w:val="22"/>
        </w:rPr>
      </w:pPr>
      <w:r w:rsidRPr="00C33FD4">
        <w:rPr>
          <w:rFonts w:asciiTheme="minorHAnsi" w:hAnsiTheme="minorHAnsi" w:cstheme="minorHAnsi"/>
          <w:b/>
          <w:bCs/>
          <w:sz w:val="22"/>
          <w:szCs w:val="22"/>
        </w:rPr>
        <w:t>§ 1</w:t>
      </w:r>
      <w:r w:rsidR="00991526" w:rsidRPr="00C33FD4">
        <w:rPr>
          <w:rFonts w:asciiTheme="minorHAnsi" w:hAnsiTheme="minorHAnsi" w:cstheme="minorHAnsi"/>
          <w:b/>
          <w:bCs/>
          <w:sz w:val="22"/>
          <w:szCs w:val="22"/>
        </w:rPr>
        <w:t>8</w:t>
      </w:r>
      <w:r w:rsidRPr="00C33FD4">
        <w:rPr>
          <w:rFonts w:asciiTheme="minorHAnsi" w:hAnsiTheme="minorHAnsi" w:cstheme="minorHAnsi"/>
          <w:b/>
          <w:bCs/>
          <w:sz w:val="22"/>
          <w:szCs w:val="22"/>
        </w:rPr>
        <w:t>.</w:t>
      </w:r>
    </w:p>
    <w:p w:rsidR="00DE7311" w:rsidRPr="00C33FD4" w:rsidRDefault="00F42A4F" w:rsidP="00DE7311">
      <w:pPr>
        <w:pStyle w:val="Tekstpodstawowywcity2"/>
        <w:ind w:left="0"/>
        <w:rPr>
          <w:rFonts w:asciiTheme="minorHAnsi" w:hAnsiTheme="minorHAnsi" w:cstheme="minorHAnsi"/>
          <w:sz w:val="22"/>
          <w:szCs w:val="22"/>
        </w:rPr>
      </w:pPr>
      <w:r w:rsidRPr="00C33FD4">
        <w:rPr>
          <w:rFonts w:asciiTheme="minorHAnsi" w:hAnsiTheme="minorHAnsi" w:cstheme="minorHAnsi"/>
          <w:sz w:val="22"/>
          <w:szCs w:val="22"/>
        </w:rPr>
        <w:t>Spory związane z realizacją U</w:t>
      </w:r>
      <w:r w:rsidR="00DE7311" w:rsidRPr="00C33FD4">
        <w:rPr>
          <w:rFonts w:asciiTheme="minorHAnsi" w:hAnsiTheme="minorHAnsi" w:cstheme="minorHAnsi"/>
          <w:sz w:val="22"/>
          <w:szCs w:val="22"/>
        </w:rPr>
        <w:t xml:space="preserve">mowy Strony poddają pod rozstrzygnięcie Sądu powszechnego właściwego </w:t>
      </w:r>
      <w:r w:rsidR="00DE7311" w:rsidRPr="00C33FD4">
        <w:rPr>
          <w:rFonts w:asciiTheme="minorHAnsi" w:hAnsiTheme="minorHAnsi" w:cstheme="minorHAnsi"/>
          <w:sz w:val="22"/>
          <w:szCs w:val="22"/>
        </w:rPr>
        <w:br/>
        <w:t>dla siedziby Zamawiającego.</w:t>
      </w:r>
    </w:p>
    <w:p w:rsidR="00DE7311" w:rsidRPr="00C33FD4" w:rsidRDefault="00DE7311" w:rsidP="00F42A4F">
      <w:pPr>
        <w:pStyle w:val="Nagwek"/>
        <w:tabs>
          <w:tab w:val="clear" w:pos="4536"/>
          <w:tab w:val="clear" w:pos="9072"/>
          <w:tab w:val="center" w:pos="4819"/>
        </w:tabs>
        <w:spacing w:after="40"/>
        <w:jc w:val="center"/>
        <w:rPr>
          <w:rFonts w:asciiTheme="minorHAnsi" w:hAnsiTheme="minorHAnsi" w:cstheme="minorHAnsi"/>
          <w:b/>
          <w:bCs/>
          <w:i/>
          <w:sz w:val="22"/>
          <w:szCs w:val="22"/>
        </w:rPr>
      </w:pPr>
      <w:r w:rsidRPr="00C33FD4">
        <w:rPr>
          <w:rFonts w:asciiTheme="minorHAnsi" w:hAnsiTheme="minorHAnsi" w:cstheme="minorHAnsi"/>
          <w:b/>
          <w:bCs/>
          <w:sz w:val="22"/>
          <w:szCs w:val="22"/>
        </w:rPr>
        <w:t xml:space="preserve">§ </w:t>
      </w:r>
      <w:r w:rsidR="00F42A4F" w:rsidRPr="00C33FD4">
        <w:rPr>
          <w:rFonts w:asciiTheme="minorHAnsi" w:hAnsiTheme="minorHAnsi" w:cstheme="minorHAnsi"/>
          <w:b/>
          <w:bCs/>
          <w:sz w:val="22"/>
          <w:szCs w:val="22"/>
        </w:rPr>
        <w:t>1</w:t>
      </w:r>
      <w:r w:rsidR="00991526" w:rsidRPr="00C33FD4">
        <w:rPr>
          <w:rFonts w:asciiTheme="minorHAnsi" w:hAnsiTheme="minorHAnsi" w:cstheme="minorHAnsi"/>
          <w:b/>
          <w:bCs/>
          <w:sz w:val="22"/>
          <w:szCs w:val="22"/>
        </w:rPr>
        <w:t>9</w:t>
      </w:r>
      <w:r w:rsidRPr="00C33FD4">
        <w:rPr>
          <w:rFonts w:asciiTheme="minorHAnsi" w:hAnsiTheme="minorHAnsi" w:cstheme="minorHAnsi"/>
          <w:b/>
          <w:bCs/>
          <w:sz w:val="22"/>
          <w:szCs w:val="22"/>
        </w:rPr>
        <w:t>.</w:t>
      </w:r>
    </w:p>
    <w:p w:rsidR="00DE7311" w:rsidRPr="00C33FD4" w:rsidRDefault="00DE7311" w:rsidP="00176BDF">
      <w:pPr>
        <w:numPr>
          <w:ilvl w:val="1"/>
          <w:numId w:val="8"/>
        </w:numPr>
        <w:tabs>
          <w:tab w:val="clear" w:pos="1440"/>
          <w:tab w:val="left" w:pos="-2552"/>
          <w:tab w:val="num" w:pos="-2410"/>
          <w:tab w:val="left" w:pos="284"/>
        </w:tabs>
        <w:ind w:left="284" w:hanging="284"/>
        <w:jc w:val="both"/>
        <w:rPr>
          <w:rFonts w:asciiTheme="minorHAnsi" w:hAnsiTheme="minorHAnsi" w:cstheme="minorHAnsi"/>
          <w:sz w:val="22"/>
          <w:szCs w:val="22"/>
        </w:rPr>
      </w:pPr>
      <w:r w:rsidRPr="00C33FD4">
        <w:rPr>
          <w:rFonts w:asciiTheme="minorHAnsi" w:hAnsiTheme="minorHAnsi" w:cstheme="minorHAnsi"/>
          <w:sz w:val="22"/>
          <w:szCs w:val="22"/>
        </w:rPr>
        <w:t>Wszelkie postanowienia umowy będą interpretowane na podstawie przepisów prawa polskiego.</w:t>
      </w:r>
    </w:p>
    <w:p w:rsidR="00BE43BE" w:rsidRPr="00C33FD4" w:rsidRDefault="00BE43BE" w:rsidP="00BE43BE">
      <w:pPr>
        <w:numPr>
          <w:ilvl w:val="1"/>
          <w:numId w:val="8"/>
        </w:numPr>
        <w:tabs>
          <w:tab w:val="clear" w:pos="1440"/>
          <w:tab w:val="left" w:pos="-2552"/>
          <w:tab w:val="num" w:pos="-2410"/>
          <w:tab w:val="left" w:pos="284"/>
        </w:tabs>
        <w:ind w:left="284" w:hanging="284"/>
        <w:jc w:val="both"/>
        <w:rPr>
          <w:rFonts w:asciiTheme="minorHAnsi" w:hAnsiTheme="minorHAnsi" w:cstheme="minorHAnsi"/>
          <w:sz w:val="22"/>
          <w:szCs w:val="22"/>
        </w:rPr>
      </w:pPr>
      <w:r w:rsidRPr="00C33FD4">
        <w:rPr>
          <w:rFonts w:asciiTheme="minorHAnsi" w:hAnsiTheme="minorHAnsi" w:cstheme="minorHAnsi"/>
          <w:spacing w:val="-2"/>
          <w:sz w:val="22"/>
          <w:szCs w:val="22"/>
        </w:rPr>
        <w:t>Integralnymi składnikami Umowy, poza niniejszymi postanowieniami, są następujące dokumenty:</w:t>
      </w:r>
    </w:p>
    <w:p w:rsidR="00BE43BE" w:rsidRPr="00C33FD4" w:rsidRDefault="00BE43BE" w:rsidP="00BE43BE">
      <w:pPr>
        <w:widowControl w:val="0"/>
        <w:tabs>
          <w:tab w:val="left" w:pos="567"/>
        </w:tabs>
        <w:ind w:left="568" w:right="-24" w:hanging="284"/>
        <w:jc w:val="both"/>
        <w:rPr>
          <w:rFonts w:asciiTheme="minorHAnsi" w:hAnsiTheme="minorHAnsi" w:cstheme="minorHAnsi"/>
          <w:sz w:val="22"/>
          <w:szCs w:val="22"/>
        </w:rPr>
      </w:pPr>
      <w:r w:rsidRPr="00C33FD4">
        <w:rPr>
          <w:rFonts w:asciiTheme="minorHAnsi" w:hAnsiTheme="minorHAnsi" w:cstheme="minorHAnsi"/>
          <w:sz w:val="22"/>
          <w:szCs w:val="22"/>
        </w:rPr>
        <w:t>1)</w:t>
      </w:r>
      <w:r w:rsidRPr="00C33FD4">
        <w:rPr>
          <w:rFonts w:asciiTheme="minorHAnsi" w:hAnsiTheme="minorHAnsi" w:cstheme="minorHAnsi"/>
          <w:sz w:val="22"/>
          <w:szCs w:val="22"/>
        </w:rPr>
        <w:tab/>
      </w:r>
      <w:r w:rsidR="004A4A29" w:rsidRPr="00C33FD4">
        <w:rPr>
          <w:rFonts w:asciiTheme="minorHAnsi" w:hAnsiTheme="minorHAnsi" w:cstheme="minorHAnsi"/>
          <w:sz w:val="22"/>
          <w:szCs w:val="22"/>
        </w:rPr>
        <w:t>kopia o</w:t>
      </w:r>
      <w:r w:rsidRPr="00C33FD4">
        <w:rPr>
          <w:rFonts w:asciiTheme="minorHAnsi" w:hAnsiTheme="minorHAnsi" w:cstheme="minorHAnsi"/>
          <w:sz w:val="22"/>
          <w:szCs w:val="22"/>
        </w:rPr>
        <w:t>fert</w:t>
      </w:r>
      <w:r w:rsidR="004A4A29" w:rsidRPr="00C33FD4">
        <w:rPr>
          <w:rFonts w:asciiTheme="minorHAnsi" w:hAnsiTheme="minorHAnsi" w:cstheme="minorHAnsi"/>
          <w:sz w:val="22"/>
          <w:szCs w:val="22"/>
        </w:rPr>
        <w:t>y</w:t>
      </w:r>
      <w:r w:rsidRPr="00C33FD4">
        <w:rPr>
          <w:rFonts w:asciiTheme="minorHAnsi" w:hAnsiTheme="minorHAnsi" w:cstheme="minorHAnsi"/>
          <w:sz w:val="22"/>
          <w:szCs w:val="22"/>
        </w:rPr>
        <w:t xml:space="preserve"> Wykonawcy wraz z kosztorysem ofertowym, stanowiąca </w:t>
      </w:r>
      <w:r w:rsidRPr="00C33FD4">
        <w:rPr>
          <w:rFonts w:asciiTheme="minorHAnsi" w:hAnsiTheme="minorHAnsi" w:cstheme="minorHAnsi"/>
          <w:b/>
          <w:sz w:val="22"/>
          <w:szCs w:val="22"/>
        </w:rPr>
        <w:t>załącznik Nr 1,</w:t>
      </w:r>
    </w:p>
    <w:p w:rsidR="00BE43BE" w:rsidRPr="00821715" w:rsidRDefault="00BE43BE" w:rsidP="00821715">
      <w:pPr>
        <w:widowControl w:val="0"/>
        <w:tabs>
          <w:tab w:val="left" w:pos="567"/>
        </w:tabs>
        <w:ind w:left="568" w:right="-24" w:hanging="284"/>
        <w:jc w:val="both"/>
        <w:rPr>
          <w:rFonts w:asciiTheme="minorHAnsi" w:hAnsiTheme="minorHAnsi" w:cstheme="minorHAnsi"/>
          <w:b/>
          <w:sz w:val="22"/>
          <w:szCs w:val="22"/>
        </w:rPr>
      </w:pPr>
      <w:r w:rsidRPr="00C33FD4">
        <w:rPr>
          <w:rFonts w:asciiTheme="minorHAnsi" w:hAnsiTheme="minorHAnsi" w:cstheme="minorHAnsi"/>
          <w:sz w:val="22"/>
          <w:szCs w:val="22"/>
        </w:rPr>
        <w:t>2)</w:t>
      </w:r>
      <w:r w:rsidRPr="00C33FD4">
        <w:rPr>
          <w:rFonts w:asciiTheme="minorHAnsi" w:hAnsiTheme="minorHAnsi" w:cstheme="minorHAnsi"/>
          <w:sz w:val="22"/>
          <w:szCs w:val="22"/>
        </w:rPr>
        <w:tab/>
      </w:r>
      <w:r w:rsidR="00821715" w:rsidRPr="00C33FD4">
        <w:rPr>
          <w:rFonts w:asciiTheme="minorHAnsi" w:hAnsiTheme="minorHAnsi" w:cstheme="minorHAnsi"/>
          <w:sz w:val="22"/>
          <w:szCs w:val="22"/>
        </w:rPr>
        <w:t>dokumentacja projektow</w:t>
      </w:r>
      <w:r w:rsidR="00821715">
        <w:rPr>
          <w:rFonts w:asciiTheme="minorHAnsi" w:hAnsiTheme="minorHAnsi" w:cstheme="minorHAnsi"/>
          <w:sz w:val="22"/>
          <w:szCs w:val="22"/>
        </w:rPr>
        <w:t>a</w:t>
      </w:r>
      <w:r w:rsidR="00821715" w:rsidRPr="00C33FD4">
        <w:rPr>
          <w:rFonts w:asciiTheme="minorHAnsi" w:hAnsiTheme="minorHAnsi" w:cstheme="minorHAnsi"/>
          <w:sz w:val="22"/>
          <w:szCs w:val="22"/>
        </w:rPr>
        <w:t xml:space="preserve"> (DP)</w:t>
      </w:r>
      <w:r w:rsidR="00821715">
        <w:rPr>
          <w:rFonts w:asciiTheme="minorHAnsi" w:hAnsiTheme="minorHAnsi" w:cstheme="minorHAnsi"/>
          <w:sz w:val="22"/>
          <w:szCs w:val="22"/>
        </w:rPr>
        <w:t xml:space="preserve"> oraz</w:t>
      </w:r>
      <w:r w:rsidR="00821715" w:rsidRPr="00C33FD4">
        <w:rPr>
          <w:rFonts w:asciiTheme="minorHAnsi" w:hAnsiTheme="minorHAnsi" w:cstheme="minorHAnsi"/>
          <w:sz w:val="22"/>
          <w:szCs w:val="22"/>
        </w:rPr>
        <w:t xml:space="preserve"> </w:t>
      </w:r>
      <w:r w:rsidRPr="00C33FD4">
        <w:rPr>
          <w:rFonts w:asciiTheme="minorHAnsi" w:hAnsiTheme="minorHAnsi" w:cstheme="minorHAnsi"/>
          <w:spacing w:val="-4"/>
          <w:sz w:val="22"/>
          <w:szCs w:val="22"/>
        </w:rPr>
        <w:t>specyfikacj</w:t>
      </w:r>
      <w:r w:rsidR="00061DC3" w:rsidRPr="00C33FD4">
        <w:rPr>
          <w:rFonts w:asciiTheme="minorHAnsi" w:hAnsiTheme="minorHAnsi" w:cstheme="minorHAnsi"/>
          <w:spacing w:val="-4"/>
          <w:sz w:val="22"/>
          <w:szCs w:val="22"/>
        </w:rPr>
        <w:t>a</w:t>
      </w:r>
      <w:r w:rsidRPr="00C33FD4">
        <w:rPr>
          <w:rFonts w:asciiTheme="minorHAnsi" w:hAnsiTheme="minorHAnsi" w:cstheme="minorHAnsi"/>
          <w:spacing w:val="-4"/>
          <w:sz w:val="22"/>
          <w:szCs w:val="22"/>
        </w:rPr>
        <w:t xml:space="preserve"> techniczn</w:t>
      </w:r>
      <w:r w:rsidR="00061DC3" w:rsidRPr="00C33FD4">
        <w:rPr>
          <w:rFonts w:asciiTheme="minorHAnsi" w:hAnsiTheme="minorHAnsi" w:cstheme="minorHAnsi"/>
          <w:spacing w:val="-4"/>
          <w:sz w:val="22"/>
          <w:szCs w:val="22"/>
        </w:rPr>
        <w:t>a</w:t>
      </w:r>
      <w:r w:rsidRPr="00C33FD4">
        <w:rPr>
          <w:rFonts w:asciiTheme="minorHAnsi" w:hAnsiTheme="minorHAnsi" w:cstheme="minorHAnsi"/>
          <w:spacing w:val="-4"/>
          <w:sz w:val="22"/>
          <w:szCs w:val="22"/>
        </w:rPr>
        <w:t xml:space="preserve"> wykonania i odbioru robót budowlanych (</w:t>
      </w:r>
      <w:r w:rsidRPr="00C33FD4">
        <w:rPr>
          <w:rFonts w:asciiTheme="minorHAnsi" w:hAnsiTheme="minorHAnsi" w:cstheme="minorHAnsi"/>
          <w:sz w:val="22"/>
          <w:szCs w:val="22"/>
        </w:rPr>
        <w:t>SST), stanowiąc</w:t>
      </w:r>
      <w:r w:rsidR="00821715">
        <w:rPr>
          <w:rFonts w:asciiTheme="minorHAnsi" w:hAnsiTheme="minorHAnsi" w:cstheme="minorHAnsi"/>
          <w:sz w:val="22"/>
          <w:szCs w:val="22"/>
        </w:rPr>
        <w:t>e</w:t>
      </w:r>
      <w:r w:rsidRPr="00C33FD4">
        <w:rPr>
          <w:rFonts w:asciiTheme="minorHAnsi" w:hAnsiTheme="minorHAnsi" w:cstheme="minorHAnsi"/>
          <w:sz w:val="22"/>
          <w:szCs w:val="22"/>
        </w:rPr>
        <w:t xml:space="preserve"> </w:t>
      </w:r>
      <w:r w:rsidRPr="00C33FD4">
        <w:rPr>
          <w:rFonts w:asciiTheme="minorHAnsi" w:hAnsiTheme="minorHAnsi" w:cstheme="minorHAnsi"/>
          <w:b/>
          <w:sz w:val="22"/>
          <w:szCs w:val="22"/>
        </w:rPr>
        <w:t>załącznik Nr 2,</w:t>
      </w:r>
    </w:p>
    <w:p w:rsidR="00BE43BE" w:rsidRPr="00C33FD4" w:rsidRDefault="00BE43BE" w:rsidP="00BE43BE">
      <w:pPr>
        <w:widowControl w:val="0"/>
        <w:tabs>
          <w:tab w:val="left" w:pos="567"/>
        </w:tabs>
        <w:ind w:left="568" w:right="-24" w:hanging="284"/>
        <w:jc w:val="both"/>
        <w:rPr>
          <w:rFonts w:asciiTheme="minorHAnsi" w:hAnsiTheme="minorHAnsi" w:cstheme="minorHAnsi"/>
          <w:sz w:val="22"/>
          <w:szCs w:val="22"/>
        </w:rPr>
      </w:pPr>
      <w:r w:rsidRPr="00C33FD4">
        <w:rPr>
          <w:rFonts w:asciiTheme="minorHAnsi" w:hAnsiTheme="minorHAnsi" w:cstheme="minorHAnsi"/>
          <w:sz w:val="22"/>
          <w:szCs w:val="22"/>
        </w:rPr>
        <w:t xml:space="preserve">4) </w:t>
      </w:r>
      <w:r w:rsidRPr="00821715">
        <w:rPr>
          <w:rFonts w:asciiTheme="minorHAnsi" w:hAnsiTheme="minorHAnsi" w:cstheme="minorHAnsi"/>
          <w:sz w:val="22"/>
          <w:szCs w:val="22"/>
        </w:rPr>
        <w:t>kopia dowodu wniesienia zabezpieczenia należytego wykonania Umowy, stanowiąca</w:t>
      </w:r>
      <w:r w:rsidRPr="00C33FD4">
        <w:rPr>
          <w:rFonts w:asciiTheme="minorHAnsi" w:hAnsiTheme="minorHAnsi" w:cstheme="minorHAnsi"/>
          <w:spacing w:val="-2"/>
          <w:sz w:val="22"/>
          <w:szCs w:val="22"/>
        </w:rPr>
        <w:t xml:space="preserve"> </w:t>
      </w:r>
      <w:r w:rsidRPr="00C33FD4">
        <w:rPr>
          <w:rFonts w:asciiTheme="minorHAnsi" w:hAnsiTheme="minorHAnsi" w:cstheme="minorHAnsi"/>
          <w:b/>
          <w:spacing w:val="-2"/>
          <w:sz w:val="22"/>
          <w:szCs w:val="22"/>
        </w:rPr>
        <w:t xml:space="preserve">załącznik Nr </w:t>
      </w:r>
      <w:r w:rsidR="00821715">
        <w:rPr>
          <w:rFonts w:asciiTheme="minorHAnsi" w:hAnsiTheme="minorHAnsi" w:cstheme="minorHAnsi"/>
          <w:b/>
          <w:spacing w:val="-2"/>
          <w:sz w:val="22"/>
          <w:szCs w:val="22"/>
        </w:rPr>
        <w:t>3</w:t>
      </w:r>
      <w:r w:rsidRPr="00C33FD4">
        <w:rPr>
          <w:rFonts w:asciiTheme="minorHAnsi" w:hAnsiTheme="minorHAnsi" w:cstheme="minorHAnsi"/>
          <w:b/>
          <w:spacing w:val="-2"/>
          <w:sz w:val="22"/>
          <w:szCs w:val="22"/>
        </w:rPr>
        <w:t>,</w:t>
      </w:r>
    </w:p>
    <w:p w:rsidR="00BE43BE" w:rsidRPr="00C33FD4" w:rsidRDefault="00BE43BE" w:rsidP="00C33FD4">
      <w:pPr>
        <w:widowControl w:val="0"/>
        <w:tabs>
          <w:tab w:val="left" w:pos="709"/>
        </w:tabs>
        <w:ind w:left="568" w:right="-24" w:hanging="284"/>
        <w:jc w:val="both"/>
        <w:rPr>
          <w:rFonts w:asciiTheme="minorHAnsi" w:hAnsiTheme="minorHAnsi" w:cstheme="minorHAnsi"/>
          <w:sz w:val="22"/>
          <w:szCs w:val="22"/>
        </w:rPr>
      </w:pPr>
      <w:r w:rsidRPr="00C33FD4">
        <w:rPr>
          <w:rFonts w:asciiTheme="minorHAnsi" w:hAnsiTheme="minorHAnsi" w:cstheme="minorHAnsi"/>
          <w:spacing w:val="-2"/>
          <w:sz w:val="22"/>
          <w:szCs w:val="22"/>
        </w:rPr>
        <w:t xml:space="preserve">5) </w:t>
      </w:r>
      <w:r w:rsidR="00821715">
        <w:rPr>
          <w:rFonts w:asciiTheme="minorHAnsi" w:hAnsiTheme="minorHAnsi" w:cstheme="minorHAnsi"/>
          <w:spacing w:val="-2"/>
          <w:sz w:val="22"/>
          <w:szCs w:val="22"/>
        </w:rPr>
        <w:t>w</w:t>
      </w:r>
      <w:r w:rsidRPr="00C33FD4">
        <w:rPr>
          <w:rFonts w:asciiTheme="minorHAnsi" w:eastAsia="TimesNewRoman" w:hAnsiTheme="minorHAnsi" w:cstheme="minorHAnsi"/>
          <w:sz w:val="22"/>
          <w:szCs w:val="22"/>
        </w:rPr>
        <w:t xml:space="preserve">ykaz osób, skierowanych przez Wykonawcę do realizacji zamówienia, </w:t>
      </w:r>
      <w:r w:rsidRPr="00C33FD4">
        <w:rPr>
          <w:rFonts w:asciiTheme="minorHAnsi" w:hAnsiTheme="minorHAnsi" w:cstheme="minorHAnsi"/>
          <w:sz w:val="22"/>
          <w:szCs w:val="22"/>
        </w:rPr>
        <w:t xml:space="preserve">stanowiący </w:t>
      </w:r>
      <w:r w:rsidRPr="00C33FD4">
        <w:rPr>
          <w:rFonts w:asciiTheme="minorHAnsi" w:hAnsiTheme="minorHAnsi" w:cstheme="minorHAnsi"/>
          <w:b/>
          <w:sz w:val="22"/>
          <w:szCs w:val="22"/>
        </w:rPr>
        <w:t xml:space="preserve">załącznik Nr </w:t>
      </w:r>
      <w:r w:rsidR="00821715">
        <w:rPr>
          <w:rFonts w:asciiTheme="minorHAnsi" w:hAnsiTheme="minorHAnsi" w:cstheme="minorHAnsi"/>
          <w:b/>
          <w:sz w:val="22"/>
          <w:szCs w:val="22"/>
        </w:rPr>
        <w:t>4</w:t>
      </w:r>
      <w:r w:rsidRPr="00C33FD4">
        <w:rPr>
          <w:rFonts w:asciiTheme="minorHAnsi" w:hAnsiTheme="minorHAnsi" w:cstheme="minorHAnsi"/>
          <w:sz w:val="22"/>
          <w:szCs w:val="22"/>
        </w:rPr>
        <w:t>,</w:t>
      </w:r>
    </w:p>
    <w:p w:rsidR="00BE43BE" w:rsidRPr="00C33FD4" w:rsidRDefault="00BE43BE" w:rsidP="00BE43BE">
      <w:pPr>
        <w:widowControl w:val="0"/>
        <w:tabs>
          <w:tab w:val="left" w:pos="567"/>
        </w:tabs>
        <w:ind w:left="568" w:right="-24" w:hanging="284"/>
        <w:jc w:val="both"/>
        <w:rPr>
          <w:rFonts w:asciiTheme="minorHAnsi" w:hAnsiTheme="minorHAnsi" w:cstheme="minorHAnsi"/>
          <w:sz w:val="22"/>
          <w:szCs w:val="22"/>
        </w:rPr>
      </w:pPr>
      <w:r w:rsidRPr="00C33FD4">
        <w:rPr>
          <w:rFonts w:asciiTheme="minorHAnsi" w:hAnsiTheme="minorHAnsi" w:cstheme="minorHAnsi"/>
          <w:sz w:val="22"/>
          <w:szCs w:val="22"/>
        </w:rPr>
        <w:t>6)</w:t>
      </w:r>
      <w:r w:rsidRPr="00C33FD4">
        <w:rPr>
          <w:rFonts w:asciiTheme="minorHAnsi" w:hAnsiTheme="minorHAnsi" w:cstheme="minorHAnsi"/>
          <w:b/>
          <w:sz w:val="22"/>
          <w:szCs w:val="22"/>
        </w:rPr>
        <w:t xml:space="preserve"> </w:t>
      </w:r>
      <w:r w:rsidR="00821715">
        <w:rPr>
          <w:rFonts w:asciiTheme="minorHAnsi" w:hAnsiTheme="minorHAnsi" w:cstheme="minorHAnsi"/>
          <w:sz w:val="22"/>
          <w:szCs w:val="22"/>
        </w:rPr>
        <w:t>s</w:t>
      </w:r>
      <w:r w:rsidRPr="00C33FD4">
        <w:rPr>
          <w:rFonts w:asciiTheme="minorHAnsi" w:hAnsiTheme="minorHAnsi" w:cstheme="minorHAnsi"/>
          <w:sz w:val="22"/>
          <w:szCs w:val="22"/>
        </w:rPr>
        <w:t>pecyfikacja Istotnych Warunków Zamówienia (SIWZ), na podstawie której dokonano wyboru Wykonawcy, z wyłączeniem załączników 1-</w:t>
      </w:r>
      <w:r w:rsidR="004A4A29" w:rsidRPr="00C33FD4">
        <w:rPr>
          <w:rFonts w:asciiTheme="minorHAnsi" w:hAnsiTheme="minorHAnsi" w:cstheme="minorHAnsi"/>
          <w:sz w:val="22"/>
          <w:szCs w:val="22"/>
        </w:rPr>
        <w:t>3, 6</w:t>
      </w:r>
      <w:r w:rsidR="006D3280">
        <w:rPr>
          <w:rFonts w:asciiTheme="minorHAnsi" w:hAnsiTheme="minorHAnsi" w:cstheme="minorHAnsi"/>
          <w:sz w:val="22"/>
          <w:szCs w:val="22"/>
        </w:rPr>
        <w:t xml:space="preserve"> oraz </w:t>
      </w:r>
      <w:r w:rsidR="004A4A29" w:rsidRPr="00C33FD4">
        <w:rPr>
          <w:rFonts w:asciiTheme="minorHAnsi" w:hAnsiTheme="minorHAnsi" w:cstheme="minorHAnsi"/>
          <w:sz w:val="22"/>
          <w:szCs w:val="22"/>
        </w:rPr>
        <w:t>9</w:t>
      </w:r>
      <w:r w:rsidR="006D3280">
        <w:rPr>
          <w:rFonts w:asciiTheme="minorHAnsi" w:hAnsiTheme="minorHAnsi" w:cstheme="minorHAnsi"/>
          <w:sz w:val="22"/>
          <w:szCs w:val="22"/>
        </w:rPr>
        <w:t>-10</w:t>
      </w:r>
      <w:r w:rsidRPr="00C33FD4">
        <w:rPr>
          <w:rFonts w:asciiTheme="minorHAnsi" w:hAnsiTheme="minorHAnsi" w:cstheme="minorHAnsi"/>
          <w:sz w:val="22"/>
          <w:szCs w:val="22"/>
        </w:rPr>
        <w:t xml:space="preserve"> do SIWZ, stanowiąca </w:t>
      </w:r>
      <w:r w:rsidRPr="00C33FD4">
        <w:rPr>
          <w:rFonts w:asciiTheme="minorHAnsi" w:hAnsiTheme="minorHAnsi" w:cstheme="minorHAnsi"/>
          <w:b/>
          <w:sz w:val="22"/>
          <w:szCs w:val="22"/>
        </w:rPr>
        <w:t xml:space="preserve">załącznik Nr </w:t>
      </w:r>
      <w:r w:rsidR="00821715">
        <w:rPr>
          <w:rFonts w:asciiTheme="minorHAnsi" w:hAnsiTheme="minorHAnsi" w:cstheme="minorHAnsi"/>
          <w:b/>
          <w:sz w:val="22"/>
          <w:szCs w:val="22"/>
        </w:rPr>
        <w:t>5</w:t>
      </w:r>
      <w:r w:rsidRPr="00C33FD4">
        <w:rPr>
          <w:rFonts w:asciiTheme="minorHAnsi" w:hAnsiTheme="minorHAnsi" w:cstheme="minorHAnsi"/>
          <w:sz w:val="22"/>
          <w:szCs w:val="22"/>
        </w:rPr>
        <w:t>,</w:t>
      </w:r>
    </w:p>
    <w:p w:rsidR="00DE7311" w:rsidRPr="00C33FD4" w:rsidRDefault="00BE43BE" w:rsidP="00BE43BE">
      <w:pPr>
        <w:widowControl w:val="0"/>
        <w:tabs>
          <w:tab w:val="left" w:pos="567"/>
        </w:tabs>
        <w:ind w:left="567" w:right="-142" w:hanging="283"/>
        <w:jc w:val="both"/>
        <w:rPr>
          <w:rFonts w:asciiTheme="minorHAnsi" w:hAnsiTheme="minorHAnsi" w:cstheme="minorHAnsi"/>
          <w:sz w:val="22"/>
          <w:szCs w:val="22"/>
        </w:rPr>
      </w:pPr>
      <w:r w:rsidRPr="00C33FD4">
        <w:rPr>
          <w:rFonts w:asciiTheme="minorHAnsi" w:hAnsiTheme="minorHAnsi" w:cstheme="minorHAnsi"/>
          <w:sz w:val="22"/>
          <w:szCs w:val="22"/>
        </w:rPr>
        <w:t>7)</w:t>
      </w:r>
      <w:r w:rsidRPr="00C33FD4">
        <w:rPr>
          <w:rFonts w:asciiTheme="minorHAnsi" w:hAnsiTheme="minorHAnsi" w:cstheme="minorHAnsi"/>
          <w:sz w:val="22"/>
          <w:szCs w:val="22"/>
        </w:rPr>
        <w:tab/>
      </w:r>
      <w:r w:rsidR="00821715">
        <w:rPr>
          <w:rFonts w:asciiTheme="minorHAnsi" w:hAnsiTheme="minorHAnsi" w:cstheme="minorHAnsi"/>
          <w:sz w:val="22"/>
          <w:szCs w:val="22"/>
        </w:rPr>
        <w:t>w</w:t>
      </w:r>
      <w:r w:rsidRPr="00C33FD4">
        <w:rPr>
          <w:rFonts w:asciiTheme="minorHAnsi" w:hAnsiTheme="minorHAnsi" w:cstheme="minorHAnsi"/>
          <w:sz w:val="22"/>
          <w:szCs w:val="22"/>
        </w:rPr>
        <w:t xml:space="preserve">ykaz Podwykonawców wraz zatwierdzonymi przez Zamawiającego kopiami Umów </w:t>
      </w:r>
      <w:r w:rsidR="00821715">
        <w:rPr>
          <w:rFonts w:asciiTheme="minorHAnsi" w:hAnsiTheme="minorHAnsi" w:cstheme="minorHAnsi"/>
          <w:sz w:val="22"/>
          <w:szCs w:val="22"/>
        </w:rPr>
        <w:br/>
      </w:r>
      <w:r w:rsidRPr="00C33FD4">
        <w:rPr>
          <w:rFonts w:asciiTheme="minorHAnsi" w:hAnsiTheme="minorHAnsi" w:cstheme="minorHAnsi"/>
          <w:sz w:val="22"/>
          <w:szCs w:val="22"/>
        </w:rPr>
        <w:t xml:space="preserve">z Podwykonawcami, dalszymi Podwykonawcami robót budowlanych lub dostaw lub usług dotyczących tych robót budowlanych, stanowiący </w:t>
      </w:r>
      <w:r w:rsidRPr="00C33FD4">
        <w:rPr>
          <w:rFonts w:asciiTheme="minorHAnsi" w:hAnsiTheme="minorHAnsi" w:cstheme="minorHAnsi"/>
          <w:b/>
          <w:sz w:val="22"/>
          <w:szCs w:val="22"/>
        </w:rPr>
        <w:t xml:space="preserve">załącznik Nr </w:t>
      </w:r>
      <w:r w:rsidR="00821715">
        <w:rPr>
          <w:rFonts w:asciiTheme="minorHAnsi" w:hAnsiTheme="minorHAnsi" w:cstheme="minorHAnsi"/>
          <w:b/>
          <w:sz w:val="22"/>
          <w:szCs w:val="22"/>
        </w:rPr>
        <w:t>6</w:t>
      </w:r>
      <w:r w:rsidRPr="00C33FD4">
        <w:rPr>
          <w:rFonts w:asciiTheme="minorHAnsi" w:hAnsiTheme="minorHAnsi" w:cstheme="minorHAnsi"/>
          <w:b/>
          <w:sz w:val="22"/>
          <w:szCs w:val="22"/>
        </w:rPr>
        <w:t xml:space="preserve"> </w:t>
      </w:r>
      <w:r w:rsidRPr="00C33FD4">
        <w:rPr>
          <w:rFonts w:asciiTheme="minorHAnsi" w:hAnsiTheme="minorHAnsi" w:cstheme="minorHAnsi"/>
          <w:sz w:val="22"/>
          <w:szCs w:val="22"/>
        </w:rPr>
        <w:t>(o ile dotyczy).</w:t>
      </w:r>
      <w:bookmarkStart w:id="1" w:name="_GoBack"/>
      <w:bookmarkEnd w:id="1"/>
    </w:p>
    <w:p w:rsidR="00C33FD4" w:rsidRDefault="00C33FD4" w:rsidP="00F42A4F">
      <w:pPr>
        <w:pStyle w:val="Nagwek"/>
        <w:tabs>
          <w:tab w:val="clear" w:pos="4536"/>
          <w:tab w:val="clear" w:pos="9072"/>
        </w:tabs>
        <w:spacing w:after="40"/>
        <w:jc w:val="center"/>
        <w:rPr>
          <w:rFonts w:asciiTheme="minorHAnsi" w:hAnsiTheme="minorHAnsi" w:cstheme="minorHAnsi"/>
          <w:b/>
          <w:bCs/>
          <w:sz w:val="22"/>
          <w:szCs w:val="22"/>
        </w:rPr>
      </w:pPr>
    </w:p>
    <w:p w:rsidR="003F1214" w:rsidRPr="00C33FD4" w:rsidRDefault="003F1214" w:rsidP="00F42A4F">
      <w:pPr>
        <w:pStyle w:val="Nagwek"/>
        <w:tabs>
          <w:tab w:val="clear" w:pos="4536"/>
          <w:tab w:val="clear" w:pos="9072"/>
        </w:tabs>
        <w:spacing w:after="40"/>
        <w:jc w:val="center"/>
        <w:rPr>
          <w:rFonts w:asciiTheme="minorHAnsi" w:hAnsiTheme="minorHAnsi" w:cstheme="minorHAnsi"/>
          <w:b/>
          <w:bCs/>
          <w:sz w:val="22"/>
          <w:szCs w:val="22"/>
        </w:rPr>
      </w:pPr>
      <w:r w:rsidRPr="00C33FD4">
        <w:rPr>
          <w:rFonts w:asciiTheme="minorHAnsi" w:hAnsiTheme="minorHAnsi" w:cstheme="minorHAnsi"/>
          <w:b/>
          <w:bCs/>
          <w:sz w:val="22"/>
          <w:szCs w:val="22"/>
        </w:rPr>
        <w:t xml:space="preserve">§ </w:t>
      </w:r>
      <w:r w:rsidR="00991526" w:rsidRPr="00C33FD4">
        <w:rPr>
          <w:rFonts w:asciiTheme="minorHAnsi" w:hAnsiTheme="minorHAnsi" w:cstheme="minorHAnsi"/>
          <w:b/>
          <w:bCs/>
          <w:sz w:val="22"/>
          <w:szCs w:val="22"/>
        </w:rPr>
        <w:t>20</w:t>
      </w:r>
      <w:r w:rsidRPr="00C33FD4">
        <w:rPr>
          <w:rFonts w:asciiTheme="minorHAnsi" w:hAnsiTheme="minorHAnsi" w:cstheme="minorHAnsi"/>
          <w:b/>
          <w:i/>
          <w:sz w:val="22"/>
          <w:szCs w:val="22"/>
        </w:rPr>
        <w:t>.</w:t>
      </w:r>
    </w:p>
    <w:p w:rsidR="003F1214" w:rsidRPr="00C33FD4" w:rsidRDefault="003F1214">
      <w:pPr>
        <w:widowControl w:val="0"/>
        <w:jc w:val="both"/>
        <w:rPr>
          <w:rFonts w:asciiTheme="minorHAnsi" w:hAnsiTheme="minorHAnsi" w:cstheme="minorHAnsi"/>
          <w:sz w:val="22"/>
          <w:szCs w:val="22"/>
        </w:rPr>
      </w:pPr>
      <w:r w:rsidRPr="00C33FD4">
        <w:rPr>
          <w:rFonts w:asciiTheme="minorHAnsi" w:hAnsiTheme="minorHAnsi" w:cstheme="minorHAnsi"/>
          <w:sz w:val="22"/>
          <w:szCs w:val="22"/>
        </w:rPr>
        <w:t>Umowę niniejszą sporządzono w dwóch jednobrzmiących egzemplarzach, po jednym egzemplarzu dla każdej ze Stron</w:t>
      </w:r>
      <w:r w:rsidR="00412208" w:rsidRPr="00C33FD4">
        <w:rPr>
          <w:rFonts w:asciiTheme="minorHAnsi" w:hAnsiTheme="minorHAnsi" w:cstheme="minorHAnsi"/>
          <w:sz w:val="22"/>
          <w:szCs w:val="22"/>
        </w:rPr>
        <w:t>.</w:t>
      </w:r>
    </w:p>
    <w:p w:rsidR="008A45D3" w:rsidRPr="00C33FD4" w:rsidRDefault="008A45D3">
      <w:pPr>
        <w:widowControl w:val="0"/>
        <w:jc w:val="both"/>
        <w:rPr>
          <w:rFonts w:asciiTheme="minorHAnsi" w:hAnsiTheme="minorHAnsi" w:cstheme="minorHAnsi"/>
          <w:sz w:val="22"/>
          <w:szCs w:val="22"/>
        </w:rPr>
      </w:pPr>
    </w:p>
    <w:p w:rsidR="00412208" w:rsidRPr="00C33FD4" w:rsidRDefault="00412208" w:rsidP="00412208">
      <w:pPr>
        <w:pStyle w:val="Tytu"/>
        <w:ind w:right="-82"/>
        <w:rPr>
          <w:rFonts w:asciiTheme="minorHAnsi" w:hAnsiTheme="minorHAnsi" w:cstheme="minorHAnsi"/>
          <w:b w:val="0"/>
          <w:i/>
          <w:sz w:val="22"/>
          <w:szCs w:val="22"/>
        </w:rPr>
      </w:pPr>
      <w:r w:rsidRPr="00C33FD4">
        <w:rPr>
          <w:rFonts w:asciiTheme="minorHAnsi" w:hAnsiTheme="minorHAnsi" w:cstheme="minorHAnsi"/>
          <w:b w:val="0"/>
          <w:i/>
          <w:sz w:val="22"/>
          <w:szCs w:val="22"/>
        </w:rPr>
        <w:t>Podpisy Stron</w:t>
      </w:r>
    </w:p>
    <w:p w:rsidR="003F1214" w:rsidRPr="00C33FD4" w:rsidRDefault="003F1214">
      <w:pPr>
        <w:pStyle w:val="Tytu"/>
        <w:ind w:right="-82"/>
        <w:rPr>
          <w:rFonts w:asciiTheme="minorHAnsi" w:hAnsiTheme="minorHAnsi" w:cstheme="minorHAnsi"/>
          <w:sz w:val="22"/>
          <w:szCs w:val="22"/>
        </w:rPr>
      </w:pPr>
      <w:r w:rsidRPr="00C33FD4">
        <w:rPr>
          <w:rFonts w:asciiTheme="minorHAnsi" w:hAnsiTheme="minorHAnsi" w:cstheme="minorHAnsi"/>
          <w:sz w:val="22"/>
          <w:szCs w:val="22"/>
        </w:rPr>
        <w:t xml:space="preserve">Zamawiający:               </w:t>
      </w:r>
      <w:r w:rsidR="00A06404" w:rsidRPr="00C33FD4">
        <w:rPr>
          <w:rFonts w:asciiTheme="minorHAnsi" w:hAnsiTheme="minorHAnsi" w:cstheme="minorHAnsi"/>
          <w:sz w:val="22"/>
          <w:szCs w:val="22"/>
        </w:rPr>
        <w:t xml:space="preserve">              </w:t>
      </w:r>
      <w:r w:rsidR="00412208" w:rsidRPr="00C33FD4">
        <w:rPr>
          <w:rFonts w:asciiTheme="minorHAnsi" w:hAnsiTheme="minorHAnsi" w:cstheme="minorHAnsi"/>
          <w:sz w:val="22"/>
          <w:szCs w:val="22"/>
        </w:rPr>
        <w:t xml:space="preserve">   </w:t>
      </w:r>
      <w:r w:rsidR="00A06404" w:rsidRPr="00C33FD4">
        <w:rPr>
          <w:rFonts w:asciiTheme="minorHAnsi" w:hAnsiTheme="minorHAnsi" w:cstheme="minorHAnsi"/>
          <w:sz w:val="22"/>
          <w:szCs w:val="22"/>
        </w:rPr>
        <w:t xml:space="preserve"> </w:t>
      </w:r>
      <w:r w:rsidRPr="00C33FD4">
        <w:rPr>
          <w:rFonts w:asciiTheme="minorHAnsi" w:hAnsiTheme="minorHAnsi" w:cstheme="minorHAnsi"/>
          <w:sz w:val="22"/>
          <w:szCs w:val="22"/>
        </w:rPr>
        <w:t xml:space="preserve">                            Wykonawca:</w:t>
      </w:r>
    </w:p>
    <w:sectPr w:rsidR="003F1214" w:rsidRPr="00C33FD4" w:rsidSect="00A06404">
      <w:headerReference w:type="default" r:id="rId8"/>
      <w:footerReference w:type="default" r:id="rId9"/>
      <w:headerReference w:type="first" r:id="rId10"/>
      <w:pgSz w:w="11907" w:h="16840" w:code="9"/>
      <w:pgMar w:top="851" w:right="1134" w:bottom="709" w:left="1134" w:header="397" w:footer="397" w:gutter="0"/>
      <w:paperSrc w:first="7" w:other="7"/>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2A9" w:rsidRDefault="001002A9">
      <w:r>
        <w:separator/>
      </w:r>
    </w:p>
  </w:endnote>
  <w:endnote w:type="continuationSeparator" w:id="0">
    <w:p w:rsidR="001002A9" w:rsidRDefault="00100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404" w:rsidRPr="009E3B6C" w:rsidRDefault="00A06404" w:rsidP="00A06404">
    <w:pPr>
      <w:pStyle w:val="Stopka"/>
      <w:pBdr>
        <w:top w:val="single" w:sz="4" w:space="5" w:color="auto"/>
      </w:pBdr>
      <w:tabs>
        <w:tab w:val="clear" w:pos="9072"/>
        <w:tab w:val="right" w:pos="9356"/>
      </w:tabs>
      <w:spacing w:before="60"/>
      <w:rPr>
        <w:rStyle w:val="Numerstrony"/>
        <w:rFonts w:ascii="Calibri" w:hAnsi="Calibri"/>
        <w:sz w:val="22"/>
      </w:rPr>
    </w:pPr>
    <w:r w:rsidRPr="009E3B6C">
      <w:rPr>
        <w:rFonts w:ascii="Calibri" w:hAnsi="Calibri"/>
        <w:sz w:val="22"/>
      </w:rPr>
      <w:t>Umowa Nr ...../</w:t>
    </w:r>
    <w:r>
      <w:rPr>
        <w:rFonts w:ascii="Calibri" w:hAnsi="Calibri"/>
        <w:sz w:val="22"/>
      </w:rPr>
      <w:t>U</w:t>
    </w:r>
    <w:r w:rsidR="00BF4D70">
      <w:rPr>
        <w:rFonts w:ascii="Calibri" w:hAnsi="Calibri"/>
        <w:sz w:val="22"/>
      </w:rPr>
      <w:t>E</w:t>
    </w:r>
    <w:r w:rsidRPr="009E3B6C">
      <w:rPr>
        <w:rFonts w:ascii="Calibri" w:hAnsi="Calibri"/>
        <w:sz w:val="22"/>
      </w:rPr>
      <w:t>/</w:t>
    </w:r>
    <w:r w:rsidR="00650535">
      <w:rPr>
        <w:rFonts w:ascii="Calibri" w:hAnsi="Calibri"/>
        <w:sz w:val="22"/>
      </w:rPr>
      <w:t>20</w:t>
    </w:r>
    <w:r w:rsidRPr="009E3B6C">
      <w:rPr>
        <w:rFonts w:ascii="Calibri" w:hAnsi="Calibri"/>
        <w:sz w:val="22"/>
      </w:rPr>
      <w:t>1</w:t>
    </w:r>
    <w:r w:rsidR="00BF4D70">
      <w:rPr>
        <w:rFonts w:ascii="Calibri" w:hAnsi="Calibri"/>
        <w:sz w:val="22"/>
      </w:rPr>
      <w:t>9</w:t>
    </w:r>
    <w:r w:rsidRPr="009E3B6C">
      <w:rPr>
        <w:rStyle w:val="Numerstrony"/>
        <w:rFonts w:ascii="Calibri" w:hAnsi="Calibri"/>
        <w:sz w:val="22"/>
      </w:rPr>
      <w:tab/>
    </w:r>
    <w:r w:rsidRPr="009E3B6C">
      <w:rPr>
        <w:rStyle w:val="Numerstrony"/>
        <w:rFonts w:ascii="Calibri" w:hAnsi="Calibri"/>
        <w:sz w:val="22"/>
      </w:rPr>
      <w:tab/>
    </w:r>
    <w:r w:rsidR="00AA506E" w:rsidRPr="009E3B6C">
      <w:rPr>
        <w:rStyle w:val="Numerstrony"/>
        <w:rFonts w:ascii="Calibri" w:hAnsi="Calibri"/>
        <w:sz w:val="22"/>
      </w:rPr>
      <w:fldChar w:fldCharType="begin"/>
    </w:r>
    <w:r w:rsidRPr="009E3B6C">
      <w:rPr>
        <w:rStyle w:val="Numerstrony"/>
        <w:rFonts w:ascii="Calibri" w:hAnsi="Calibri"/>
        <w:sz w:val="22"/>
      </w:rPr>
      <w:instrText xml:space="preserve"> PAGE </w:instrText>
    </w:r>
    <w:r w:rsidR="00AA506E" w:rsidRPr="009E3B6C">
      <w:rPr>
        <w:rStyle w:val="Numerstrony"/>
        <w:rFonts w:ascii="Calibri" w:hAnsi="Calibri"/>
        <w:sz w:val="22"/>
      </w:rPr>
      <w:fldChar w:fldCharType="separate"/>
    </w:r>
    <w:r w:rsidR="005D62C4">
      <w:rPr>
        <w:rStyle w:val="Numerstrony"/>
        <w:rFonts w:ascii="Calibri" w:hAnsi="Calibri"/>
        <w:noProof/>
        <w:sz w:val="22"/>
      </w:rPr>
      <w:t>1</w:t>
    </w:r>
    <w:r w:rsidR="00AA506E" w:rsidRPr="009E3B6C">
      <w:rPr>
        <w:rStyle w:val="Numerstron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2A9" w:rsidRDefault="001002A9">
      <w:r>
        <w:separator/>
      </w:r>
    </w:p>
  </w:footnote>
  <w:footnote w:type="continuationSeparator" w:id="0">
    <w:p w:rsidR="001002A9" w:rsidRDefault="001002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6404" w:rsidRPr="009E3B6C" w:rsidRDefault="00A06404" w:rsidP="00A06404">
    <w:pPr>
      <w:pStyle w:val="Nagwek"/>
      <w:pBdr>
        <w:bottom w:val="single" w:sz="4" w:space="1" w:color="auto"/>
      </w:pBdr>
      <w:tabs>
        <w:tab w:val="clear" w:pos="4536"/>
        <w:tab w:val="clear" w:pos="9072"/>
        <w:tab w:val="left" w:pos="-5103"/>
        <w:tab w:val="left" w:pos="3119"/>
        <w:tab w:val="center" w:pos="4111"/>
        <w:tab w:val="right" w:pos="9356"/>
      </w:tabs>
      <w:spacing w:after="100" w:afterAutospacing="1"/>
      <w:rPr>
        <w:rFonts w:ascii="Calibri" w:hAnsi="Calibri"/>
        <w:sz w:val="22"/>
      </w:rPr>
    </w:pPr>
    <w:r w:rsidRPr="009E3B6C">
      <w:rPr>
        <w:rFonts w:ascii="Calibri" w:hAnsi="Calibri"/>
        <w:sz w:val="22"/>
      </w:rPr>
      <w:t>Nr sprawy</w:t>
    </w:r>
    <w:r>
      <w:rPr>
        <w:rFonts w:ascii="Calibri" w:hAnsi="Calibri"/>
        <w:sz w:val="36"/>
      </w:rPr>
      <w:t xml:space="preserve"> 0</w:t>
    </w:r>
    <w:r w:rsidR="00B040A1">
      <w:rPr>
        <w:rFonts w:ascii="Calibri" w:hAnsi="Calibri"/>
        <w:sz w:val="36"/>
      </w:rPr>
      <w:t>21</w:t>
    </w:r>
    <w:r w:rsidR="008835FD">
      <w:rPr>
        <w:rFonts w:ascii="Calibri" w:hAnsi="Calibri"/>
        <w:sz w:val="36"/>
      </w:rPr>
      <w:t>/201</w:t>
    </w:r>
    <w:r w:rsidR="00BF4D70">
      <w:rPr>
        <w:rFonts w:ascii="Calibri" w:hAnsi="Calibri"/>
        <w:sz w:val="36"/>
      </w:rPr>
      <w:t>9</w:t>
    </w:r>
    <w:r w:rsidRPr="009E3B6C">
      <w:rPr>
        <w:rFonts w:ascii="Calibri" w:hAnsi="Calibri"/>
        <w:sz w:val="36"/>
      </w:rPr>
      <w:tab/>
    </w:r>
    <w:r w:rsidRPr="009E3B6C">
      <w:rPr>
        <w:rFonts w:ascii="Calibri" w:hAnsi="Calibri"/>
        <w:sz w:val="36"/>
      </w:rPr>
      <w:tab/>
    </w:r>
    <w:r w:rsidRPr="009E3B6C">
      <w:rPr>
        <w:rFonts w:ascii="Calibri" w:hAnsi="Calibri"/>
        <w:sz w:val="36"/>
      </w:rPr>
      <w:tab/>
    </w:r>
    <w:r w:rsidRPr="009E3B6C">
      <w:rPr>
        <w:rFonts w:ascii="Calibri" w:hAnsi="Calibri"/>
        <w:sz w:val="22"/>
      </w:rPr>
      <w:t xml:space="preserve">wzór </w:t>
    </w:r>
    <w:r>
      <w:rPr>
        <w:rFonts w:ascii="Calibri" w:hAnsi="Calibri"/>
        <w:sz w:val="22"/>
      </w:rPr>
      <w:t xml:space="preserve">umowy – załącznik Nr </w:t>
    </w:r>
    <w:r w:rsidR="00BA70E6">
      <w:rPr>
        <w:rFonts w:ascii="Calibri" w:hAnsi="Calibri"/>
        <w:sz w:val="22"/>
      </w:rPr>
      <w:t>1</w:t>
    </w:r>
    <w:r>
      <w:rPr>
        <w:rFonts w:ascii="Calibri" w:hAnsi="Calibri"/>
        <w:sz w:val="22"/>
      </w:rPr>
      <w:t xml:space="preserve"> do SIWZ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214" w:rsidRDefault="003F1214">
    <w:pPr>
      <w:pStyle w:val="Nagwek"/>
      <w:pBdr>
        <w:bottom w:val="single" w:sz="4" w:space="1" w:color="auto"/>
      </w:pBdr>
      <w:tabs>
        <w:tab w:val="clear" w:pos="9072"/>
        <w:tab w:val="right" w:pos="10065"/>
      </w:tabs>
      <w:spacing w:after="60"/>
    </w:pPr>
    <w:r>
      <w:rPr>
        <w:sz w:val="22"/>
        <w:szCs w:val="22"/>
      </w:rPr>
      <w:t>Nr sprawy</w:t>
    </w:r>
    <w:r>
      <w:rPr>
        <w:sz w:val="36"/>
      </w:rPr>
      <w:t xml:space="preserve"> </w:t>
    </w:r>
    <w:r w:rsidR="00867D26">
      <w:rPr>
        <w:sz w:val="36"/>
      </w:rPr>
      <w:t>0</w:t>
    </w:r>
    <w:r w:rsidR="00645899">
      <w:rPr>
        <w:sz w:val="36"/>
      </w:rPr>
      <w:t>83</w:t>
    </w:r>
    <w:r>
      <w:rPr>
        <w:sz w:val="36"/>
      </w:rPr>
      <w:tab/>
    </w:r>
    <w:r>
      <w:rPr>
        <w:sz w:val="36"/>
      </w:rPr>
      <w:tab/>
    </w:r>
    <w:r>
      <w:rPr>
        <w:sz w:val="22"/>
      </w:rPr>
      <w:t xml:space="preserve">załącznik Nr </w:t>
    </w:r>
    <w:r w:rsidR="001170C1">
      <w:rPr>
        <w:sz w:val="22"/>
      </w:rPr>
      <w:t>6</w:t>
    </w:r>
    <w:r>
      <w:rPr>
        <w:sz w:val="22"/>
      </w:rPr>
      <w:t xml:space="preserve"> do SIWZ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000001"/>
    <w:multiLevelType w:val="singleLevel"/>
    <w:tmpl w:val="00000001"/>
    <w:name w:val="WW8Num1"/>
    <w:lvl w:ilvl="0">
      <w:start w:val="1"/>
      <w:numFmt w:val="bullet"/>
      <w:lvlText w:val="·"/>
      <w:lvlJc w:val="left"/>
      <w:pPr>
        <w:tabs>
          <w:tab w:val="num" w:pos="360"/>
        </w:tabs>
        <w:ind w:left="360" w:hanging="360"/>
      </w:pPr>
      <w:rPr>
        <w:rFonts w:ascii="Symbol" w:hAnsi="Symbol"/>
        <w:sz w:val="24"/>
      </w:rPr>
    </w:lvl>
  </w:abstractNum>
  <w:abstractNum w:abstractNumId="2" w15:restartNumberingAfterBreak="0">
    <w:nsid w:val="00000004"/>
    <w:multiLevelType w:val="singleLevel"/>
    <w:tmpl w:val="00000004"/>
    <w:name w:val="WW8Num6"/>
    <w:lvl w:ilvl="0">
      <w:start w:val="1"/>
      <w:numFmt w:val="lowerLetter"/>
      <w:lvlText w:val="%1)"/>
      <w:lvlJc w:val="left"/>
      <w:pPr>
        <w:tabs>
          <w:tab w:val="num" w:pos="674"/>
        </w:tabs>
        <w:ind w:left="674" w:hanging="390"/>
      </w:pPr>
    </w:lvl>
  </w:abstractNum>
  <w:abstractNum w:abstractNumId="3" w15:restartNumberingAfterBreak="0">
    <w:nsid w:val="00000005"/>
    <w:multiLevelType w:val="singleLevel"/>
    <w:tmpl w:val="00000005"/>
    <w:name w:val="WW8Num5"/>
    <w:lvl w:ilvl="0">
      <w:start w:val="1"/>
      <w:numFmt w:val="decimal"/>
      <w:lvlText w:val="%1)"/>
      <w:lvlJc w:val="left"/>
      <w:pPr>
        <w:tabs>
          <w:tab w:val="num" w:pos="502"/>
        </w:tabs>
        <w:ind w:left="502" w:hanging="360"/>
      </w:pPr>
    </w:lvl>
  </w:abstractNum>
  <w:abstractNum w:abstractNumId="4" w15:restartNumberingAfterBreak="0">
    <w:nsid w:val="00000008"/>
    <w:multiLevelType w:val="singleLevel"/>
    <w:tmpl w:val="00000008"/>
    <w:name w:val="WW8Num11"/>
    <w:lvl w:ilvl="0">
      <w:start w:val="1"/>
      <w:numFmt w:val="bullet"/>
      <w:lvlText w:val="-"/>
      <w:lvlJc w:val="left"/>
      <w:pPr>
        <w:tabs>
          <w:tab w:val="num" w:pos="360"/>
        </w:tabs>
        <w:ind w:left="360" w:hanging="360"/>
      </w:pPr>
      <w:rPr>
        <w:rFonts w:ascii="Times New Roman" w:hAnsi="Times New Roman"/>
      </w:rPr>
    </w:lvl>
  </w:abstractNum>
  <w:abstractNum w:abstractNumId="5" w15:restartNumberingAfterBreak="0">
    <w:nsid w:val="00000013"/>
    <w:multiLevelType w:val="singleLevel"/>
    <w:tmpl w:val="00000013"/>
    <w:name w:val="WW8Num24"/>
    <w:lvl w:ilvl="0">
      <w:start w:val="1"/>
      <w:numFmt w:val="lowerLetter"/>
      <w:lvlText w:val="%1)"/>
      <w:lvlJc w:val="left"/>
      <w:pPr>
        <w:tabs>
          <w:tab w:val="num" w:pos="360"/>
        </w:tabs>
        <w:ind w:left="360" w:hanging="360"/>
      </w:pPr>
    </w:lvl>
  </w:abstractNum>
  <w:abstractNum w:abstractNumId="6"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7" w15:restartNumberingAfterBreak="0">
    <w:nsid w:val="006E3AF3"/>
    <w:multiLevelType w:val="hybridMultilevel"/>
    <w:tmpl w:val="86526EF6"/>
    <w:lvl w:ilvl="0" w:tplc="0415000F">
      <w:start w:val="1"/>
      <w:numFmt w:val="decimal"/>
      <w:lvlText w:val="%1."/>
      <w:lvlJc w:val="left"/>
      <w:pPr>
        <w:tabs>
          <w:tab w:val="num" w:pos="720"/>
        </w:tabs>
        <w:ind w:left="720" w:hanging="360"/>
      </w:pPr>
    </w:lvl>
    <w:lvl w:ilvl="1" w:tplc="0902F604">
      <w:start w:val="1"/>
      <w:numFmt w:val="decimal"/>
      <w:lvlText w:val="%2)"/>
      <w:lvlJc w:val="left"/>
      <w:pPr>
        <w:ind w:left="1440" w:hanging="360"/>
      </w:pPr>
    </w:lvl>
    <w:lvl w:ilvl="2" w:tplc="3ECC72DC">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0962008"/>
    <w:multiLevelType w:val="hybridMultilevel"/>
    <w:tmpl w:val="168C77B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29D6CBE"/>
    <w:multiLevelType w:val="hybridMultilevel"/>
    <w:tmpl w:val="A39288C2"/>
    <w:lvl w:ilvl="0" w:tplc="F72027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02DB3AE2"/>
    <w:multiLevelType w:val="hybridMultilevel"/>
    <w:tmpl w:val="6F5EF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D143AA"/>
    <w:multiLevelType w:val="hybridMultilevel"/>
    <w:tmpl w:val="F0580714"/>
    <w:lvl w:ilvl="0" w:tplc="E4A6686C">
      <w:start w:val="1"/>
      <w:numFmt w:val="decimal"/>
      <w:lvlText w:val="%1."/>
      <w:lvlJc w:val="left"/>
      <w:pPr>
        <w:tabs>
          <w:tab w:val="num" w:pos="1620"/>
        </w:tabs>
        <w:ind w:left="2340" w:hanging="360"/>
      </w:pPr>
      <w:rPr>
        <w:rFonts w:hint="default"/>
        <w:b w:val="0"/>
      </w:rPr>
    </w:lvl>
    <w:lvl w:ilvl="1" w:tplc="15049FFE">
      <w:start w:val="1"/>
      <w:numFmt w:val="decimal"/>
      <w:lvlText w:val="%2)"/>
      <w:lvlJc w:val="left"/>
      <w:pPr>
        <w:tabs>
          <w:tab w:val="num" w:pos="0"/>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8844F99"/>
    <w:multiLevelType w:val="hybridMultilevel"/>
    <w:tmpl w:val="A9801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C80067"/>
    <w:multiLevelType w:val="singleLevel"/>
    <w:tmpl w:val="8F041384"/>
    <w:name w:val="WW8Num422"/>
    <w:lvl w:ilvl="0">
      <w:start w:val="1"/>
      <w:numFmt w:val="decimal"/>
      <w:lvlText w:val="%1)"/>
      <w:lvlJc w:val="left"/>
      <w:pPr>
        <w:tabs>
          <w:tab w:val="num" w:pos="1418"/>
        </w:tabs>
        <w:ind w:left="1418" w:hanging="567"/>
      </w:pPr>
    </w:lvl>
  </w:abstractNum>
  <w:abstractNum w:abstractNumId="14" w15:restartNumberingAfterBreak="0">
    <w:nsid w:val="0CE42825"/>
    <w:multiLevelType w:val="singleLevel"/>
    <w:tmpl w:val="04150013"/>
    <w:lvl w:ilvl="0">
      <w:start w:val="1"/>
      <w:numFmt w:val="upperRoman"/>
      <w:pStyle w:val="Podtytu"/>
      <w:lvlText w:val="%1."/>
      <w:lvlJc w:val="left"/>
      <w:pPr>
        <w:tabs>
          <w:tab w:val="num" w:pos="720"/>
        </w:tabs>
        <w:ind w:left="720" w:hanging="720"/>
      </w:pPr>
      <w:rPr>
        <w:rFonts w:hint="default"/>
      </w:rPr>
    </w:lvl>
  </w:abstractNum>
  <w:abstractNum w:abstractNumId="15" w15:restartNumberingAfterBreak="0">
    <w:nsid w:val="0F666EF6"/>
    <w:multiLevelType w:val="hybridMultilevel"/>
    <w:tmpl w:val="38823AFA"/>
    <w:lvl w:ilvl="0" w:tplc="B30438BE">
      <w:start w:val="1"/>
      <w:numFmt w:val="lowerLetter"/>
      <w:lvlText w:val="%1."/>
      <w:lvlJc w:val="left"/>
      <w:pPr>
        <w:tabs>
          <w:tab w:val="num" w:pos="964"/>
        </w:tabs>
        <w:ind w:left="964" w:hanging="397"/>
      </w:pPr>
    </w:lvl>
    <w:lvl w:ilvl="1" w:tplc="1DA805AA">
      <w:start w:val="1"/>
      <w:numFmt w:val="decimal"/>
      <w:lvlText w:val="%2."/>
      <w:lvlJc w:val="left"/>
      <w:pPr>
        <w:tabs>
          <w:tab w:val="num" w:pos="1534"/>
        </w:tabs>
        <w:ind w:left="1534" w:hanging="454"/>
      </w:pPr>
    </w:lvl>
    <w:lvl w:ilvl="2" w:tplc="04150011">
      <w:start w:val="1"/>
      <w:numFmt w:val="decimal"/>
      <w:lvlText w:val="%3)"/>
      <w:lvlJc w:val="left"/>
      <w:pPr>
        <w:tabs>
          <w:tab w:val="num" w:pos="2340"/>
        </w:tabs>
        <w:ind w:left="2340" w:hanging="360"/>
      </w:pPr>
    </w:lvl>
    <w:lvl w:ilvl="3" w:tplc="7E2499A8">
      <w:start w:val="2"/>
      <w:numFmt w:val="decimal"/>
      <w:lvlText w:val="%4."/>
      <w:lvlJc w:val="left"/>
      <w:pPr>
        <w:tabs>
          <w:tab w:val="num" w:pos="2974"/>
        </w:tabs>
        <w:ind w:left="2974" w:hanging="454"/>
      </w:pPr>
    </w:lvl>
    <w:lvl w:ilvl="4" w:tplc="399C6262">
      <w:start w:val="1"/>
      <w:numFmt w:val="bullet"/>
      <w:lvlText w:val="-"/>
      <w:lvlJc w:val="left"/>
      <w:pPr>
        <w:tabs>
          <w:tab w:val="num" w:pos="814"/>
        </w:tabs>
        <w:ind w:left="794" w:hanging="340"/>
      </w:pPr>
      <w:rPr>
        <w:rFonts w:ascii="Times New Roman" w:hAnsi="Times New Roman" w:cs="Times New Roman" w:hint="default"/>
        <w:b/>
      </w:rPr>
    </w:lvl>
    <w:lvl w:ilvl="5" w:tplc="04150017">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2F44050"/>
    <w:multiLevelType w:val="hybridMultilevel"/>
    <w:tmpl w:val="C99ABB52"/>
    <w:lvl w:ilvl="0" w:tplc="E4F89EA2">
      <w:start w:val="1"/>
      <w:numFmt w:val="bullet"/>
      <w:pStyle w:val="Wypunktowaniekreska"/>
      <w:lvlText w:val=""/>
      <w:lvlJc w:val="left"/>
      <w:pPr>
        <w:tabs>
          <w:tab w:val="num" w:pos="927"/>
        </w:tabs>
        <w:ind w:left="851" w:hanging="284"/>
      </w:pPr>
      <w:rPr>
        <w:rFonts w:ascii="Symbol" w:hAnsi="Symbol" w:hint="default"/>
        <w:color w:val="auto"/>
      </w:rPr>
    </w:lvl>
    <w:lvl w:ilvl="1" w:tplc="FABCBB54">
      <w:start w:val="1"/>
      <w:numFmt w:val="bullet"/>
      <w:lvlText w:val=""/>
      <w:lvlJc w:val="left"/>
      <w:pPr>
        <w:tabs>
          <w:tab w:val="num" w:pos="1647"/>
        </w:tabs>
        <w:ind w:left="1647" w:hanging="567"/>
      </w:pPr>
      <w:rPr>
        <w:rFonts w:ascii="Symbol" w:hAnsi="Symbol"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3F7434"/>
    <w:multiLevelType w:val="hybridMultilevel"/>
    <w:tmpl w:val="90046004"/>
    <w:lvl w:ilvl="0" w:tplc="566AB372">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8E30439"/>
    <w:multiLevelType w:val="hybridMultilevel"/>
    <w:tmpl w:val="4378CADC"/>
    <w:lvl w:ilvl="0" w:tplc="E9E808F6">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966B0C"/>
    <w:multiLevelType w:val="singleLevel"/>
    <w:tmpl w:val="062E7AD0"/>
    <w:lvl w:ilvl="0">
      <w:start w:val="1"/>
      <w:numFmt w:val="decimal"/>
      <w:lvlText w:val="%1."/>
      <w:legacy w:legacy="1" w:legacySpace="0" w:legacyIndent="283"/>
      <w:lvlJc w:val="left"/>
      <w:pPr>
        <w:ind w:left="283" w:hanging="283"/>
      </w:pPr>
    </w:lvl>
  </w:abstractNum>
  <w:abstractNum w:abstractNumId="20" w15:restartNumberingAfterBreak="0">
    <w:nsid w:val="20800A2B"/>
    <w:multiLevelType w:val="multilevel"/>
    <w:tmpl w:val="A394D24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2B5E7E61"/>
    <w:multiLevelType w:val="multilevel"/>
    <w:tmpl w:val="2D4E97A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2C5575F0"/>
    <w:multiLevelType w:val="hybridMultilevel"/>
    <w:tmpl w:val="41E674EE"/>
    <w:lvl w:ilvl="0" w:tplc="0100B98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2D0D07"/>
    <w:multiLevelType w:val="hybridMultilevel"/>
    <w:tmpl w:val="D1A4FA18"/>
    <w:lvl w:ilvl="0" w:tplc="B30438BE">
      <w:start w:val="1"/>
      <w:numFmt w:val="lowerLetter"/>
      <w:lvlText w:val="%1."/>
      <w:lvlJc w:val="left"/>
      <w:pPr>
        <w:tabs>
          <w:tab w:val="num" w:pos="964"/>
        </w:tabs>
        <w:ind w:left="964" w:hanging="397"/>
      </w:pPr>
    </w:lvl>
    <w:lvl w:ilvl="1" w:tplc="1DA805AA">
      <w:start w:val="1"/>
      <w:numFmt w:val="decimal"/>
      <w:lvlText w:val="%2."/>
      <w:lvlJc w:val="left"/>
      <w:pPr>
        <w:tabs>
          <w:tab w:val="num" w:pos="1534"/>
        </w:tabs>
        <w:ind w:left="1534" w:hanging="454"/>
      </w:pPr>
    </w:lvl>
    <w:lvl w:ilvl="2" w:tplc="04150011">
      <w:start w:val="1"/>
      <w:numFmt w:val="decimal"/>
      <w:lvlText w:val="%3)"/>
      <w:lvlJc w:val="left"/>
      <w:pPr>
        <w:tabs>
          <w:tab w:val="num" w:pos="2340"/>
        </w:tabs>
        <w:ind w:left="2340" w:hanging="360"/>
      </w:pPr>
    </w:lvl>
    <w:lvl w:ilvl="3" w:tplc="7E2499A8">
      <w:start w:val="2"/>
      <w:numFmt w:val="decimal"/>
      <w:lvlText w:val="%4."/>
      <w:lvlJc w:val="left"/>
      <w:pPr>
        <w:tabs>
          <w:tab w:val="num" w:pos="2974"/>
        </w:tabs>
        <w:ind w:left="2974" w:hanging="454"/>
      </w:pPr>
    </w:lvl>
    <w:lvl w:ilvl="4" w:tplc="399C6262">
      <w:start w:val="1"/>
      <w:numFmt w:val="bullet"/>
      <w:lvlText w:val="-"/>
      <w:lvlJc w:val="left"/>
      <w:pPr>
        <w:tabs>
          <w:tab w:val="num" w:pos="814"/>
        </w:tabs>
        <w:ind w:left="794" w:hanging="340"/>
      </w:pPr>
      <w:rPr>
        <w:rFonts w:ascii="Times New Roman" w:hAnsi="Times New Roman" w:cs="Times New Roman" w:hint="default"/>
        <w:b/>
      </w:rPr>
    </w:lvl>
    <w:lvl w:ilvl="5" w:tplc="04150017">
      <w:start w:val="1"/>
      <w:numFmt w:val="lowerLetter"/>
      <w:lvlText w:val="%6)"/>
      <w:lvlJc w:val="left"/>
      <w:pPr>
        <w:ind w:left="3196"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0ED28D2"/>
    <w:multiLevelType w:val="hybridMultilevel"/>
    <w:tmpl w:val="667C3C9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7">
      <w:start w:val="1"/>
      <w:numFmt w:val="lowerLetter"/>
      <w:lvlText w:val="%3)"/>
      <w:lvlJc w:val="lef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33B97744"/>
    <w:multiLevelType w:val="multilevel"/>
    <w:tmpl w:val="863C1C4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34AA1647"/>
    <w:multiLevelType w:val="hybridMultilevel"/>
    <w:tmpl w:val="9C18F21E"/>
    <w:lvl w:ilvl="0" w:tplc="BF80218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2B5F8B"/>
    <w:multiLevelType w:val="hybridMultilevel"/>
    <w:tmpl w:val="34061576"/>
    <w:lvl w:ilvl="0" w:tplc="0415000F">
      <w:start w:val="1"/>
      <w:numFmt w:val="decimal"/>
      <w:lvlText w:val="%1."/>
      <w:lvlJc w:val="left"/>
      <w:pPr>
        <w:ind w:left="719" w:hanging="360"/>
      </w:p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8" w15:restartNumberingAfterBreak="0">
    <w:nsid w:val="3FCD6B59"/>
    <w:multiLevelType w:val="hybridMultilevel"/>
    <w:tmpl w:val="8126FE78"/>
    <w:lvl w:ilvl="0" w:tplc="D5B2B60C">
      <w:start w:val="1"/>
      <w:numFmt w:val="decimal"/>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4995EE0"/>
    <w:multiLevelType w:val="hybridMultilevel"/>
    <w:tmpl w:val="51D0F8E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4D14CCA"/>
    <w:multiLevelType w:val="hybridMultilevel"/>
    <w:tmpl w:val="57301D96"/>
    <w:lvl w:ilvl="0" w:tplc="D6865426">
      <w:start w:val="2"/>
      <w:numFmt w:val="decimal"/>
      <w:lvlText w:val="%1."/>
      <w:lvlJc w:val="left"/>
      <w:pPr>
        <w:tabs>
          <w:tab w:val="num" w:pos="540"/>
        </w:tabs>
        <w:ind w:left="5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71D5A16"/>
    <w:multiLevelType w:val="hybridMultilevel"/>
    <w:tmpl w:val="F01643C6"/>
    <w:lvl w:ilvl="0" w:tplc="BD40C2A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82C0A41"/>
    <w:multiLevelType w:val="hybridMultilevel"/>
    <w:tmpl w:val="45B6C4B2"/>
    <w:lvl w:ilvl="0" w:tplc="0415000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9D47A9"/>
    <w:multiLevelType w:val="hybridMultilevel"/>
    <w:tmpl w:val="CFD6F370"/>
    <w:lvl w:ilvl="0" w:tplc="0415000F">
      <w:start w:val="1"/>
      <w:numFmt w:val="decimal"/>
      <w:lvlText w:val="%1."/>
      <w:lvlJc w:val="left"/>
      <w:pPr>
        <w:tabs>
          <w:tab w:val="num" w:pos="720"/>
        </w:tabs>
        <w:ind w:left="720" w:hanging="360"/>
      </w:pPr>
    </w:lvl>
    <w:lvl w:ilvl="1" w:tplc="04150017">
      <w:start w:val="1"/>
      <w:numFmt w:val="lowerLetter"/>
      <w:lvlText w:val="%2)"/>
      <w:lvlJc w:val="left"/>
      <w:pPr>
        <w:ind w:left="1440" w:hanging="360"/>
      </w:pPr>
    </w:lvl>
    <w:lvl w:ilvl="2" w:tplc="3ECC72DC">
      <w:start w:val="1"/>
      <w:numFmt w:val="lowerLetter"/>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BE54F49"/>
    <w:multiLevelType w:val="multilevel"/>
    <w:tmpl w:val="B0B6A76E"/>
    <w:name w:val="WW8Num42"/>
    <w:lvl w:ilvl="0">
      <w:start w:val="1"/>
      <w:numFmt w:val="lowerLetter"/>
      <w:lvlText w:val="%1)"/>
      <w:lvlJc w:val="left"/>
      <w:pPr>
        <w:tabs>
          <w:tab w:val="num" w:pos="1004"/>
        </w:tabs>
        <w:ind w:left="1004" w:hanging="360"/>
      </w:pPr>
      <w:rPr>
        <w:rFonts w:hint="default"/>
        <w:b w:val="0"/>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07F63CA"/>
    <w:multiLevelType w:val="hybridMultilevel"/>
    <w:tmpl w:val="2F02AA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5087217C"/>
    <w:multiLevelType w:val="hybridMultilevel"/>
    <w:tmpl w:val="88B29A16"/>
    <w:lvl w:ilvl="0" w:tplc="FFFFFFFF">
      <w:start w:val="1"/>
      <w:numFmt w:val="decimal"/>
      <w:lvlText w:val="%1."/>
      <w:lvlJc w:val="left"/>
      <w:pPr>
        <w:tabs>
          <w:tab w:val="num" w:pos="6031"/>
        </w:tabs>
        <w:ind w:left="6031" w:hanging="360"/>
      </w:p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37" w15:restartNumberingAfterBreak="0">
    <w:nsid w:val="526B25A8"/>
    <w:multiLevelType w:val="hybridMultilevel"/>
    <w:tmpl w:val="6450CFE8"/>
    <w:lvl w:ilvl="0" w:tplc="0415000F">
      <w:start w:val="1"/>
      <w:numFmt w:val="decimal"/>
      <w:lvlText w:val="%1."/>
      <w:lvlJc w:val="left"/>
      <w:pPr>
        <w:tabs>
          <w:tab w:val="num" w:pos="360"/>
        </w:tabs>
        <w:ind w:left="360" w:hanging="360"/>
      </w:pPr>
    </w:lvl>
    <w:lvl w:ilvl="1" w:tplc="E3A83B74">
      <w:start w:val="1"/>
      <w:numFmt w:val="decimal"/>
      <w:lvlText w:val="%2)"/>
      <w:lvlJc w:val="left"/>
      <w:pPr>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46A3E51"/>
    <w:multiLevelType w:val="hybridMultilevel"/>
    <w:tmpl w:val="F1862E6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130A3D"/>
    <w:multiLevelType w:val="singleLevel"/>
    <w:tmpl w:val="566AB372"/>
    <w:lvl w:ilvl="0">
      <w:start w:val="1"/>
      <w:numFmt w:val="decimal"/>
      <w:lvlText w:val="%1."/>
      <w:lvlJc w:val="left"/>
      <w:pPr>
        <w:tabs>
          <w:tab w:val="num" w:pos="360"/>
        </w:tabs>
        <w:ind w:left="360" w:hanging="360"/>
      </w:pPr>
    </w:lvl>
  </w:abstractNum>
  <w:abstractNum w:abstractNumId="40" w15:restartNumberingAfterBreak="0">
    <w:nsid w:val="5953003D"/>
    <w:multiLevelType w:val="hybridMultilevel"/>
    <w:tmpl w:val="61661D6C"/>
    <w:lvl w:ilvl="0" w:tplc="0415000F">
      <w:start w:val="1"/>
      <w:numFmt w:val="decimal"/>
      <w:lvlText w:val="%1."/>
      <w:lvlJc w:val="left"/>
      <w:pPr>
        <w:tabs>
          <w:tab w:val="num" w:pos="503"/>
        </w:tabs>
        <w:ind w:left="1223"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865B61"/>
    <w:multiLevelType w:val="multilevel"/>
    <w:tmpl w:val="D3E222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6DB34727"/>
    <w:multiLevelType w:val="hybridMultilevel"/>
    <w:tmpl w:val="AADAF536"/>
    <w:lvl w:ilvl="0" w:tplc="FFFFFFFF">
      <w:start w:val="1"/>
      <w:numFmt w:val="decimal"/>
      <w:lvlText w:val="%1."/>
      <w:lvlJc w:val="left"/>
      <w:pPr>
        <w:tabs>
          <w:tab w:val="num" w:pos="1440"/>
        </w:tabs>
        <w:ind w:left="1440" w:hanging="360"/>
      </w:pPr>
    </w:lvl>
    <w:lvl w:ilvl="1" w:tplc="04150019" w:tentative="1">
      <w:start w:val="1"/>
      <w:numFmt w:val="lowerLetter"/>
      <w:lvlText w:val="%2."/>
      <w:lvlJc w:val="left"/>
      <w:pPr>
        <w:tabs>
          <w:tab w:val="num" w:pos="2520"/>
        </w:tabs>
        <w:ind w:left="2520" w:hanging="360"/>
      </w:p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43" w15:restartNumberingAfterBreak="0">
    <w:nsid w:val="6E323CB1"/>
    <w:multiLevelType w:val="multilevel"/>
    <w:tmpl w:val="24E25A9A"/>
    <w:lvl w:ilvl="0">
      <w:start w:val="1"/>
      <w:numFmt w:val="decimal"/>
      <w:lvlText w:val="%1)"/>
      <w:lvlJc w:val="left"/>
      <w:pPr>
        <w:ind w:left="1068" w:hanging="360"/>
      </w:pPr>
      <w:rPr>
        <w:rFonts w:cs="Times New Roman"/>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2148"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44" w15:restartNumberingAfterBreak="0">
    <w:nsid w:val="6F71183F"/>
    <w:multiLevelType w:val="hybridMultilevel"/>
    <w:tmpl w:val="4028D14C"/>
    <w:lvl w:ilvl="0" w:tplc="EF02B16A">
      <w:start w:val="4"/>
      <w:numFmt w:val="decimal"/>
      <w:lvlText w:val="%1."/>
      <w:lvlJc w:val="left"/>
      <w:pPr>
        <w:tabs>
          <w:tab w:val="num" w:pos="162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BBE2E58">
      <w:start w:val="9"/>
      <w:numFmt w:val="decimal"/>
      <w:lvlText w:val="%4."/>
      <w:lvlJc w:val="left"/>
      <w:pPr>
        <w:tabs>
          <w:tab w:val="num" w:pos="2160"/>
        </w:tabs>
        <w:ind w:left="2880" w:hanging="360"/>
      </w:pPr>
      <w:rPr>
        <w:rFonts w:hint="default"/>
        <w:b w:val="0"/>
      </w:rPr>
    </w:lvl>
    <w:lvl w:ilvl="4" w:tplc="192C2450">
      <w:start w:val="1"/>
      <w:numFmt w:val="decimal"/>
      <w:lvlText w:val="%5)"/>
      <w:lvlJc w:val="left"/>
      <w:pPr>
        <w:tabs>
          <w:tab w:val="num" w:pos="2956"/>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5494D50"/>
    <w:multiLevelType w:val="hybridMultilevel"/>
    <w:tmpl w:val="51D0F8E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5D94A34"/>
    <w:multiLevelType w:val="hybridMultilevel"/>
    <w:tmpl w:val="61CC567C"/>
    <w:lvl w:ilvl="0" w:tplc="3D46EF90">
      <w:start w:val="3"/>
      <w:numFmt w:val="decimal"/>
      <w:lvlText w:val="%1."/>
      <w:lvlJc w:val="left"/>
      <w:pPr>
        <w:tabs>
          <w:tab w:val="num" w:pos="1070"/>
        </w:tabs>
        <w:ind w:left="1790" w:hanging="360"/>
      </w:pPr>
      <w:rPr>
        <w:rFonts w:hint="default"/>
        <w:b w:val="0"/>
      </w:rPr>
    </w:lvl>
    <w:lvl w:ilvl="1" w:tplc="04150019" w:tentative="1">
      <w:start w:val="1"/>
      <w:numFmt w:val="lowerLetter"/>
      <w:lvlText w:val="%2."/>
      <w:lvlJc w:val="left"/>
      <w:pPr>
        <w:tabs>
          <w:tab w:val="num" w:pos="1440"/>
        </w:tabs>
        <w:ind w:left="1440" w:hanging="360"/>
      </w:pPr>
    </w:lvl>
    <w:lvl w:ilvl="2" w:tplc="FEB40718">
      <w:start w:val="3"/>
      <w:numFmt w:val="decimal"/>
      <w:lvlText w:val="%3."/>
      <w:lvlJc w:val="left"/>
      <w:pPr>
        <w:tabs>
          <w:tab w:val="num" w:pos="1620"/>
        </w:tabs>
        <w:ind w:left="2340" w:hanging="360"/>
      </w:pPr>
      <w:rPr>
        <w:rFonts w:hint="default"/>
        <w:b w:val="0"/>
      </w:rPr>
    </w:lvl>
    <w:lvl w:ilvl="3" w:tplc="5F4654D0">
      <w:start w:val="1"/>
      <w:numFmt w:val="decimal"/>
      <w:lvlText w:val="%4)"/>
      <w:lvlJc w:val="left"/>
      <w:pPr>
        <w:tabs>
          <w:tab w:val="num" w:pos="2236"/>
        </w:tabs>
        <w:ind w:left="2880" w:hanging="360"/>
      </w:pPr>
      <w:rPr>
        <w:rFonts w:hint="default"/>
        <w:b w:val="0"/>
      </w:rPr>
    </w:lvl>
    <w:lvl w:ilvl="4" w:tplc="F486502C">
      <w:start w:val="1"/>
      <w:numFmt w:val="bullet"/>
      <w:lvlText w:val=""/>
      <w:lvlJc w:val="left"/>
      <w:pPr>
        <w:tabs>
          <w:tab w:val="num" w:pos="3600"/>
        </w:tabs>
        <w:ind w:left="3600" w:hanging="360"/>
      </w:pPr>
      <w:rPr>
        <w:rFonts w:ascii="Symbol" w:hAnsi="Symbol"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AA603A0"/>
    <w:multiLevelType w:val="hybridMultilevel"/>
    <w:tmpl w:val="810870A0"/>
    <w:lvl w:ilvl="0" w:tplc="6748A3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0"/>
  </w:num>
  <w:num w:numId="3">
    <w:abstractNumId w:val="45"/>
  </w:num>
  <w:num w:numId="4">
    <w:abstractNumId w:val="31"/>
  </w:num>
  <w:num w:numId="5">
    <w:abstractNumId w:val="42"/>
  </w:num>
  <w:num w:numId="6">
    <w:abstractNumId w:val="27"/>
  </w:num>
  <w:num w:numId="7">
    <w:abstractNumId w:val="17"/>
  </w:num>
  <w:num w:numId="8">
    <w:abstractNumId w:val="32"/>
  </w:num>
  <w:num w:numId="9">
    <w:abstractNumId w:val="16"/>
  </w:num>
  <w:num w:numId="10">
    <w:abstractNumId w:val="10"/>
  </w:num>
  <w:num w:numId="11">
    <w:abstractNumId w:val="38"/>
  </w:num>
  <w:num w:numId="12">
    <w:abstractNumId w:val="39"/>
    <w:lvlOverride w:ilvl="0">
      <w:startOverride w:val="1"/>
    </w:lvlOverride>
  </w:num>
  <w:num w:numId="13">
    <w:abstractNumId w:val="12"/>
  </w:num>
  <w:num w:numId="1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7"/>
  </w:num>
  <w:num w:numId="18">
    <w:abstractNumId w:val="8"/>
  </w:num>
  <w:num w:numId="19">
    <w:abstractNumId w:val="3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2"/>
    </w:lvlOverride>
    <w:lvlOverride w:ilvl="4"/>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2"/>
    </w:lvlOverride>
    <w:lvlOverride w:ilvl="4"/>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8"/>
  </w:num>
  <w:num w:numId="28">
    <w:abstractNumId w:val="35"/>
  </w:num>
  <w:num w:numId="29">
    <w:abstractNumId w:val="26"/>
  </w:num>
  <w:num w:numId="30">
    <w:abstractNumId w:val="40"/>
  </w:num>
  <w:num w:numId="31">
    <w:abstractNumId w:val="46"/>
  </w:num>
  <w:num w:numId="32">
    <w:abstractNumId w:val="44"/>
  </w:num>
  <w:num w:numId="33">
    <w:abstractNumId w:val="37"/>
  </w:num>
  <w:num w:numId="34">
    <w:abstractNumId w:val="11"/>
  </w:num>
  <w:num w:numId="35">
    <w:abstractNumId w:val="28"/>
  </w:num>
  <w:num w:numId="36">
    <w:abstractNumId w:val="6"/>
  </w:num>
  <w:num w:numId="37">
    <w:abstractNumId w:val="29"/>
  </w:num>
  <w:num w:numId="38">
    <w:abstractNumId w:val="22"/>
  </w:num>
  <w:num w:numId="39">
    <w:abstractNumId w:val="41"/>
  </w:num>
  <w:num w:numId="40">
    <w:abstractNumId w:val="21"/>
  </w:num>
  <w:num w:numId="41">
    <w:abstractNumId w:val="20"/>
  </w:num>
  <w:num w:numId="42">
    <w:abstractNumId w:val="25"/>
  </w:num>
  <w:num w:numId="4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activeWritingStyle w:appName="MSWord" w:lang="pl-PL" w:vendorID="12" w:dllVersion="512" w:checkStyle="1"/>
  <w:proofState w:spelling="clean"/>
  <w:defaultTabStop w:val="22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75D"/>
    <w:rsid w:val="00002D42"/>
    <w:rsid w:val="00005CF3"/>
    <w:rsid w:val="000119B9"/>
    <w:rsid w:val="00011E56"/>
    <w:rsid w:val="0003044C"/>
    <w:rsid w:val="0003271D"/>
    <w:rsid w:val="000543E0"/>
    <w:rsid w:val="00061DC3"/>
    <w:rsid w:val="0006250E"/>
    <w:rsid w:val="00063EC9"/>
    <w:rsid w:val="00081966"/>
    <w:rsid w:val="0008352D"/>
    <w:rsid w:val="00086DA9"/>
    <w:rsid w:val="000972BA"/>
    <w:rsid w:val="000A104F"/>
    <w:rsid w:val="000A3C26"/>
    <w:rsid w:val="000B0364"/>
    <w:rsid w:val="000B0418"/>
    <w:rsid w:val="000D0181"/>
    <w:rsid w:val="000E37B3"/>
    <w:rsid w:val="000E6274"/>
    <w:rsid w:val="000F23E3"/>
    <w:rsid w:val="000F266E"/>
    <w:rsid w:val="000F2AB4"/>
    <w:rsid w:val="001002A9"/>
    <w:rsid w:val="00101F96"/>
    <w:rsid w:val="0010337C"/>
    <w:rsid w:val="001170C1"/>
    <w:rsid w:val="0011782A"/>
    <w:rsid w:val="00123ED4"/>
    <w:rsid w:val="00124DF8"/>
    <w:rsid w:val="0013240B"/>
    <w:rsid w:val="001334F6"/>
    <w:rsid w:val="00136072"/>
    <w:rsid w:val="001379AE"/>
    <w:rsid w:val="001660C1"/>
    <w:rsid w:val="001660F8"/>
    <w:rsid w:val="00176BDF"/>
    <w:rsid w:val="00183F76"/>
    <w:rsid w:val="001A2522"/>
    <w:rsid w:val="001A5267"/>
    <w:rsid w:val="001A654E"/>
    <w:rsid w:val="001B0DFE"/>
    <w:rsid w:val="001C0762"/>
    <w:rsid w:val="001C2F58"/>
    <w:rsid w:val="00207E75"/>
    <w:rsid w:val="00222E4E"/>
    <w:rsid w:val="00230709"/>
    <w:rsid w:val="00231284"/>
    <w:rsid w:val="00233D5D"/>
    <w:rsid w:val="00235060"/>
    <w:rsid w:val="002417D6"/>
    <w:rsid w:val="00242FE2"/>
    <w:rsid w:val="00244244"/>
    <w:rsid w:val="00255209"/>
    <w:rsid w:val="00262554"/>
    <w:rsid w:val="002674ED"/>
    <w:rsid w:val="0027211A"/>
    <w:rsid w:val="0027532D"/>
    <w:rsid w:val="00280914"/>
    <w:rsid w:val="002833C2"/>
    <w:rsid w:val="002A2AA5"/>
    <w:rsid w:val="002B11D3"/>
    <w:rsid w:val="002B6273"/>
    <w:rsid w:val="002E1BF6"/>
    <w:rsid w:val="002E2D0F"/>
    <w:rsid w:val="002E5FE4"/>
    <w:rsid w:val="0030068B"/>
    <w:rsid w:val="00317815"/>
    <w:rsid w:val="003213FB"/>
    <w:rsid w:val="00321484"/>
    <w:rsid w:val="003506C8"/>
    <w:rsid w:val="003606D3"/>
    <w:rsid w:val="00362521"/>
    <w:rsid w:val="00372AB0"/>
    <w:rsid w:val="00373B9E"/>
    <w:rsid w:val="003767F2"/>
    <w:rsid w:val="003A4EA6"/>
    <w:rsid w:val="003A6D2C"/>
    <w:rsid w:val="003C2835"/>
    <w:rsid w:val="003C6705"/>
    <w:rsid w:val="003D2131"/>
    <w:rsid w:val="003D771A"/>
    <w:rsid w:val="003E23E5"/>
    <w:rsid w:val="003F0D01"/>
    <w:rsid w:val="003F1214"/>
    <w:rsid w:val="003F2121"/>
    <w:rsid w:val="00407EA1"/>
    <w:rsid w:val="00412208"/>
    <w:rsid w:val="00417187"/>
    <w:rsid w:val="00417D23"/>
    <w:rsid w:val="00423946"/>
    <w:rsid w:val="00425FF8"/>
    <w:rsid w:val="004307BC"/>
    <w:rsid w:val="004317B0"/>
    <w:rsid w:val="00432076"/>
    <w:rsid w:val="004410C1"/>
    <w:rsid w:val="0044366A"/>
    <w:rsid w:val="00454E2D"/>
    <w:rsid w:val="004A4A29"/>
    <w:rsid w:val="004B5FDE"/>
    <w:rsid w:val="004D2006"/>
    <w:rsid w:val="004D6177"/>
    <w:rsid w:val="004E5853"/>
    <w:rsid w:val="004E784C"/>
    <w:rsid w:val="004F4EEE"/>
    <w:rsid w:val="0052566F"/>
    <w:rsid w:val="00552DDF"/>
    <w:rsid w:val="00565498"/>
    <w:rsid w:val="00573120"/>
    <w:rsid w:val="005810DC"/>
    <w:rsid w:val="00584821"/>
    <w:rsid w:val="00586A98"/>
    <w:rsid w:val="0059333E"/>
    <w:rsid w:val="005B3762"/>
    <w:rsid w:val="005C65A9"/>
    <w:rsid w:val="005C77CE"/>
    <w:rsid w:val="005D62C4"/>
    <w:rsid w:val="006016D9"/>
    <w:rsid w:val="00601A33"/>
    <w:rsid w:val="00610A0A"/>
    <w:rsid w:val="00614CE7"/>
    <w:rsid w:val="00616976"/>
    <w:rsid w:val="00645899"/>
    <w:rsid w:val="00650535"/>
    <w:rsid w:val="006640F9"/>
    <w:rsid w:val="00672127"/>
    <w:rsid w:val="00674B75"/>
    <w:rsid w:val="00675CC3"/>
    <w:rsid w:val="00683D7A"/>
    <w:rsid w:val="00692C2B"/>
    <w:rsid w:val="00692EFA"/>
    <w:rsid w:val="006958A1"/>
    <w:rsid w:val="006967A9"/>
    <w:rsid w:val="006A0397"/>
    <w:rsid w:val="006B2A8B"/>
    <w:rsid w:val="006B5066"/>
    <w:rsid w:val="006B6C6D"/>
    <w:rsid w:val="006C2F6E"/>
    <w:rsid w:val="006C4A89"/>
    <w:rsid w:val="006D3280"/>
    <w:rsid w:val="006E6EBF"/>
    <w:rsid w:val="00704320"/>
    <w:rsid w:val="0072441A"/>
    <w:rsid w:val="00726B70"/>
    <w:rsid w:val="007326A9"/>
    <w:rsid w:val="00732952"/>
    <w:rsid w:val="00733C7A"/>
    <w:rsid w:val="00742354"/>
    <w:rsid w:val="0074242D"/>
    <w:rsid w:val="00747424"/>
    <w:rsid w:val="00751B8B"/>
    <w:rsid w:val="00754651"/>
    <w:rsid w:val="00757744"/>
    <w:rsid w:val="0076719F"/>
    <w:rsid w:val="007934BB"/>
    <w:rsid w:val="00794552"/>
    <w:rsid w:val="007A0B41"/>
    <w:rsid w:val="007A14E9"/>
    <w:rsid w:val="007A39CD"/>
    <w:rsid w:val="007C2EB0"/>
    <w:rsid w:val="007C60ED"/>
    <w:rsid w:val="007F4A5C"/>
    <w:rsid w:val="007F775D"/>
    <w:rsid w:val="007F7AF9"/>
    <w:rsid w:val="007F7BAC"/>
    <w:rsid w:val="00802741"/>
    <w:rsid w:val="00805EDA"/>
    <w:rsid w:val="0080635E"/>
    <w:rsid w:val="00821715"/>
    <w:rsid w:val="008344C8"/>
    <w:rsid w:val="008451F9"/>
    <w:rsid w:val="008514E2"/>
    <w:rsid w:val="008577B0"/>
    <w:rsid w:val="00857EE2"/>
    <w:rsid w:val="008604E7"/>
    <w:rsid w:val="0086594A"/>
    <w:rsid w:val="00867D26"/>
    <w:rsid w:val="008769F2"/>
    <w:rsid w:val="008835FD"/>
    <w:rsid w:val="00892B59"/>
    <w:rsid w:val="008A45D3"/>
    <w:rsid w:val="008B1748"/>
    <w:rsid w:val="008B6C11"/>
    <w:rsid w:val="008C13F4"/>
    <w:rsid w:val="008C2156"/>
    <w:rsid w:val="008C649D"/>
    <w:rsid w:val="008C6518"/>
    <w:rsid w:val="008D3F76"/>
    <w:rsid w:val="008D5716"/>
    <w:rsid w:val="008D5874"/>
    <w:rsid w:val="008E6040"/>
    <w:rsid w:val="008F568E"/>
    <w:rsid w:val="008F7C5F"/>
    <w:rsid w:val="0090116D"/>
    <w:rsid w:val="00905134"/>
    <w:rsid w:val="00931DFB"/>
    <w:rsid w:val="00950F8C"/>
    <w:rsid w:val="00964814"/>
    <w:rsid w:val="0097371B"/>
    <w:rsid w:val="00986892"/>
    <w:rsid w:val="00991526"/>
    <w:rsid w:val="009A5F20"/>
    <w:rsid w:val="009B3A78"/>
    <w:rsid w:val="009B43D0"/>
    <w:rsid w:val="009D1A37"/>
    <w:rsid w:val="009E30B0"/>
    <w:rsid w:val="009E576B"/>
    <w:rsid w:val="00A05DC6"/>
    <w:rsid w:val="00A06404"/>
    <w:rsid w:val="00A0781D"/>
    <w:rsid w:val="00A1714F"/>
    <w:rsid w:val="00A26D56"/>
    <w:rsid w:val="00A34C44"/>
    <w:rsid w:val="00A4345B"/>
    <w:rsid w:val="00A736E1"/>
    <w:rsid w:val="00A75683"/>
    <w:rsid w:val="00A8288D"/>
    <w:rsid w:val="00A848AF"/>
    <w:rsid w:val="00AA12B8"/>
    <w:rsid w:val="00AA4E46"/>
    <w:rsid w:val="00AA506E"/>
    <w:rsid w:val="00AA62E3"/>
    <w:rsid w:val="00AB2B68"/>
    <w:rsid w:val="00AC0C5F"/>
    <w:rsid w:val="00AC249B"/>
    <w:rsid w:val="00AC3A6D"/>
    <w:rsid w:val="00AF1922"/>
    <w:rsid w:val="00B040A1"/>
    <w:rsid w:val="00B103DB"/>
    <w:rsid w:val="00B20A20"/>
    <w:rsid w:val="00B34BB6"/>
    <w:rsid w:val="00B67371"/>
    <w:rsid w:val="00B72D95"/>
    <w:rsid w:val="00B91C57"/>
    <w:rsid w:val="00B96868"/>
    <w:rsid w:val="00BA52FE"/>
    <w:rsid w:val="00BA70E6"/>
    <w:rsid w:val="00BB12E6"/>
    <w:rsid w:val="00BC2D58"/>
    <w:rsid w:val="00BC484E"/>
    <w:rsid w:val="00BD2B7F"/>
    <w:rsid w:val="00BD3544"/>
    <w:rsid w:val="00BD3B9E"/>
    <w:rsid w:val="00BD629D"/>
    <w:rsid w:val="00BD7CA7"/>
    <w:rsid w:val="00BE43BE"/>
    <w:rsid w:val="00BE6DD8"/>
    <w:rsid w:val="00BF3791"/>
    <w:rsid w:val="00BF4D70"/>
    <w:rsid w:val="00BF5582"/>
    <w:rsid w:val="00C074FA"/>
    <w:rsid w:val="00C112AB"/>
    <w:rsid w:val="00C14FFB"/>
    <w:rsid w:val="00C168A1"/>
    <w:rsid w:val="00C2722B"/>
    <w:rsid w:val="00C33FD4"/>
    <w:rsid w:val="00C340A8"/>
    <w:rsid w:val="00C46727"/>
    <w:rsid w:val="00C5269F"/>
    <w:rsid w:val="00C5319B"/>
    <w:rsid w:val="00C62B96"/>
    <w:rsid w:val="00C801DB"/>
    <w:rsid w:val="00C8241C"/>
    <w:rsid w:val="00CA400E"/>
    <w:rsid w:val="00CA7D4B"/>
    <w:rsid w:val="00CB2803"/>
    <w:rsid w:val="00CC0327"/>
    <w:rsid w:val="00CD5BAC"/>
    <w:rsid w:val="00CF5084"/>
    <w:rsid w:val="00CF637F"/>
    <w:rsid w:val="00D046D7"/>
    <w:rsid w:val="00D05082"/>
    <w:rsid w:val="00D05578"/>
    <w:rsid w:val="00D05712"/>
    <w:rsid w:val="00D1592B"/>
    <w:rsid w:val="00D16FB7"/>
    <w:rsid w:val="00D216B4"/>
    <w:rsid w:val="00D2203F"/>
    <w:rsid w:val="00D22741"/>
    <w:rsid w:val="00D24AB4"/>
    <w:rsid w:val="00D250FE"/>
    <w:rsid w:val="00D35D10"/>
    <w:rsid w:val="00D47801"/>
    <w:rsid w:val="00D61209"/>
    <w:rsid w:val="00D70041"/>
    <w:rsid w:val="00D90EF3"/>
    <w:rsid w:val="00D91EA8"/>
    <w:rsid w:val="00DB76BC"/>
    <w:rsid w:val="00DD30BC"/>
    <w:rsid w:val="00DE12B9"/>
    <w:rsid w:val="00DE7311"/>
    <w:rsid w:val="00E16F2D"/>
    <w:rsid w:val="00E20D80"/>
    <w:rsid w:val="00E42F84"/>
    <w:rsid w:val="00E4643C"/>
    <w:rsid w:val="00E552E5"/>
    <w:rsid w:val="00E57C58"/>
    <w:rsid w:val="00E87FCA"/>
    <w:rsid w:val="00E9155C"/>
    <w:rsid w:val="00E92858"/>
    <w:rsid w:val="00EB18F8"/>
    <w:rsid w:val="00EC0914"/>
    <w:rsid w:val="00ED0F15"/>
    <w:rsid w:val="00ED16C5"/>
    <w:rsid w:val="00EE52D9"/>
    <w:rsid w:val="00EF44A9"/>
    <w:rsid w:val="00F0704B"/>
    <w:rsid w:val="00F10DAB"/>
    <w:rsid w:val="00F33CBD"/>
    <w:rsid w:val="00F42A4F"/>
    <w:rsid w:val="00F64BBA"/>
    <w:rsid w:val="00F657A7"/>
    <w:rsid w:val="00F75DD6"/>
    <w:rsid w:val="00FC39DA"/>
    <w:rsid w:val="00FC3D3D"/>
    <w:rsid w:val="00FC4B69"/>
    <w:rsid w:val="00FD0CA0"/>
    <w:rsid w:val="00FE68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69D7B"/>
  <w15:docId w15:val="{DAFED664-1FE4-4E42-9B19-964D8A3B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
    <w:qFormat/>
    <w:rsid w:val="008769F2"/>
  </w:style>
  <w:style w:type="paragraph" w:styleId="Nagwek1">
    <w:name w:val="heading 1"/>
    <w:basedOn w:val="Normalny"/>
    <w:next w:val="Normalny"/>
    <w:qFormat/>
    <w:rsid w:val="00F64BBA"/>
    <w:pPr>
      <w:keepNext/>
      <w:outlineLvl w:val="0"/>
    </w:pPr>
    <w:rPr>
      <w:rFonts w:ascii="Arial" w:hAnsi="Arial"/>
      <w:b/>
      <w:sz w:val="32"/>
    </w:rPr>
  </w:style>
  <w:style w:type="paragraph" w:styleId="Nagwek2">
    <w:name w:val="heading 2"/>
    <w:basedOn w:val="Normalny"/>
    <w:next w:val="Normalny"/>
    <w:qFormat/>
    <w:rsid w:val="00F64BBA"/>
    <w:pPr>
      <w:keepNext/>
      <w:jc w:val="both"/>
      <w:outlineLvl w:val="1"/>
    </w:pPr>
    <w:rPr>
      <w:rFonts w:ascii="Arial" w:hAnsi="Arial"/>
      <w:b/>
      <w:sz w:val="32"/>
    </w:rPr>
  </w:style>
  <w:style w:type="paragraph" w:styleId="Nagwek3">
    <w:name w:val="heading 3"/>
    <w:basedOn w:val="Normalny"/>
    <w:next w:val="Normalny"/>
    <w:qFormat/>
    <w:rsid w:val="00F64BBA"/>
    <w:pPr>
      <w:keepNext/>
      <w:numPr>
        <w:ilvl w:val="12"/>
      </w:numPr>
      <w:jc w:val="both"/>
      <w:outlineLvl w:val="2"/>
    </w:pPr>
    <w:rPr>
      <w:sz w:val="24"/>
    </w:rPr>
  </w:style>
  <w:style w:type="paragraph" w:styleId="Nagwek4">
    <w:name w:val="heading 4"/>
    <w:basedOn w:val="Normalny"/>
    <w:next w:val="Normalny"/>
    <w:qFormat/>
    <w:rsid w:val="00F64BBA"/>
    <w:pPr>
      <w:keepNext/>
      <w:jc w:val="center"/>
      <w:outlineLvl w:val="3"/>
    </w:pPr>
    <w:rPr>
      <w:b/>
      <w:color w:val="000000"/>
      <w:sz w:val="32"/>
    </w:rPr>
  </w:style>
  <w:style w:type="paragraph" w:styleId="Nagwek5">
    <w:name w:val="heading 5"/>
    <w:basedOn w:val="Normalny"/>
    <w:next w:val="Normalny"/>
    <w:qFormat/>
    <w:rsid w:val="00F64BBA"/>
    <w:pPr>
      <w:keepNext/>
      <w:spacing w:line="360" w:lineRule="auto"/>
      <w:jc w:val="center"/>
      <w:outlineLvl w:val="4"/>
    </w:pPr>
    <w:rPr>
      <w:rFonts w:ascii="Arial" w:hAnsi="Arial"/>
      <w:b/>
      <w:sz w:val="24"/>
    </w:rPr>
  </w:style>
  <w:style w:type="paragraph" w:styleId="Nagwek6">
    <w:name w:val="heading 6"/>
    <w:basedOn w:val="Normalny"/>
    <w:next w:val="Normalny"/>
    <w:qFormat/>
    <w:rsid w:val="00F64BBA"/>
    <w:pPr>
      <w:keepNext/>
      <w:jc w:val="center"/>
      <w:outlineLvl w:val="5"/>
    </w:pPr>
    <w:rPr>
      <w:rFonts w:ascii="Arial" w:hAnsi="Arial"/>
      <w:b/>
      <w:sz w:val="18"/>
    </w:rPr>
  </w:style>
  <w:style w:type="paragraph" w:styleId="Nagwek7">
    <w:name w:val="heading 7"/>
    <w:basedOn w:val="Normalny"/>
    <w:next w:val="Normalny"/>
    <w:qFormat/>
    <w:rsid w:val="00F64BBA"/>
    <w:pPr>
      <w:keepNext/>
      <w:widowControl w:val="0"/>
      <w:spacing w:before="40" w:after="40"/>
      <w:ind w:left="567"/>
      <w:jc w:val="both"/>
      <w:outlineLvl w:val="6"/>
    </w:pPr>
    <w:rPr>
      <w:b/>
    </w:rPr>
  </w:style>
  <w:style w:type="paragraph" w:styleId="Nagwek8">
    <w:name w:val="heading 8"/>
    <w:basedOn w:val="Normalny"/>
    <w:next w:val="Normalny"/>
    <w:qFormat/>
    <w:rsid w:val="00F64BBA"/>
    <w:pPr>
      <w:numPr>
        <w:ilvl w:val="7"/>
        <w:numId w:val="2"/>
      </w:numPr>
      <w:spacing w:before="240" w:after="60"/>
      <w:outlineLvl w:val="7"/>
    </w:pPr>
    <w:rPr>
      <w:rFonts w:ascii="Arial" w:hAnsi="Arial"/>
      <w:i/>
    </w:rPr>
  </w:style>
  <w:style w:type="paragraph" w:styleId="Nagwek9">
    <w:name w:val="heading 9"/>
    <w:basedOn w:val="Normalny"/>
    <w:next w:val="Normalny"/>
    <w:qFormat/>
    <w:rsid w:val="00F64BBA"/>
    <w:pPr>
      <w:numPr>
        <w:ilvl w:val="8"/>
        <w:numId w:val="2"/>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F64BBA"/>
    <w:pPr>
      <w:tabs>
        <w:tab w:val="center" w:pos="4536"/>
        <w:tab w:val="right" w:pos="9072"/>
      </w:tabs>
    </w:pPr>
  </w:style>
  <w:style w:type="paragraph" w:styleId="Stopka">
    <w:name w:val="footer"/>
    <w:basedOn w:val="Normalny"/>
    <w:link w:val="StopkaZnak"/>
    <w:uiPriority w:val="99"/>
    <w:rsid w:val="00F64BBA"/>
    <w:pPr>
      <w:tabs>
        <w:tab w:val="center" w:pos="4536"/>
        <w:tab w:val="right" w:pos="9072"/>
      </w:tabs>
    </w:pPr>
  </w:style>
  <w:style w:type="character" w:styleId="Numerstrony">
    <w:name w:val="page number"/>
    <w:basedOn w:val="Domylnaczcionkaakapitu"/>
    <w:rsid w:val="00F64BBA"/>
  </w:style>
  <w:style w:type="paragraph" w:customStyle="1" w:styleId="Subhead2">
    <w:name w:val="Subhead 2"/>
    <w:basedOn w:val="Normalny"/>
    <w:rsid w:val="00F64BBA"/>
    <w:rPr>
      <w:b/>
      <w:sz w:val="24"/>
    </w:rPr>
  </w:style>
  <w:style w:type="paragraph" w:styleId="Tekstpodstawowy3">
    <w:name w:val="Body Text 3"/>
    <w:basedOn w:val="Normalny"/>
    <w:semiHidden/>
    <w:rsid w:val="00F64BBA"/>
    <w:pPr>
      <w:pBdr>
        <w:top w:val="double" w:sz="6" w:space="1" w:color="auto"/>
        <w:left w:val="double" w:sz="6" w:space="2" w:color="auto"/>
        <w:bottom w:val="double" w:sz="6" w:space="1" w:color="auto"/>
        <w:right w:val="double" w:sz="6" w:space="1" w:color="auto"/>
      </w:pBdr>
      <w:ind w:right="-142"/>
      <w:jc w:val="center"/>
    </w:pPr>
    <w:rPr>
      <w:sz w:val="32"/>
    </w:rPr>
  </w:style>
  <w:style w:type="paragraph" w:styleId="Tekstpodstawowy">
    <w:name w:val="Body Text"/>
    <w:aliases w:val="Treść"/>
    <w:basedOn w:val="Normalny"/>
    <w:link w:val="TekstpodstawowyZnak"/>
    <w:rsid w:val="00F64BBA"/>
    <w:pPr>
      <w:ind w:right="-142"/>
      <w:jc w:val="both"/>
    </w:pPr>
    <w:rPr>
      <w:rFonts w:ascii="Arial" w:hAnsi="Arial"/>
      <w:sz w:val="22"/>
    </w:rPr>
  </w:style>
  <w:style w:type="paragraph" w:styleId="Tekstpodstawowywcity">
    <w:name w:val="Body Text Indent"/>
    <w:basedOn w:val="Normalny"/>
    <w:semiHidden/>
    <w:rsid w:val="00F64BBA"/>
    <w:pPr>
      <w:ind w:left="284"/>
      <w:jc w:val="both"/>
    </w:pPr>
    <w:rPr>
      <w:sz w:val="28"/>
    </w:rPr>
  </w:style>
  <w:style w:type="paragraph" w:styleId="Tekstpodstawowywcity2">
    <w:name w:val="Body Text Indent 2"/>
    <w:basedOn w:val="Normalny"/>
    <w:semiHidden/>
    <w:rsid w:val="00F64BBA"/>
    <w:pPr>
      <w:ind w:left="142"/>
      <w:jc w:val="both"/>
    </w:pPr>
    <w:rPr>
      <w:rFonts w:ascii="Arial" w:hAnsi="Arial"/>
      <w:sz w:val="26"/>
    </w:rPr>
  </w:style>
  <w:style w:type="paragraph" w:styleId="Tekstblokowy">
    <w:name w:val="Block Text"/>
    <w:basedOn w:val="Normalny"/>
    <w:semiHidden/>
    <w:rsid w:val="00F64BBA"/>
    <w:pPr>
      <w:ind w:left="709" w:right="283"/>
      <w:jc w:val="both"/>
    </w:pPr>
    <w:rPr>
      <w:b/>
      <w:sz w:val="28"/>
    </w:rPr>
  </w:style>
  <w:style w:type="paragraph" w:styleId="Tekstpodstawowywcity3">
    <w:name w:val="Body Text Indent 3"/>
    <w:basedOn w:val="Normalny"/>
    <w:semiHidden/>
    <w:rsid w:val="00F64BBA"/>
    <w:pPr>
      <w:ind w:left="284"/>
      <w:jc w:val="both"/>
    </w:pPr>
    <w:rPr>
      <w:rFonts w:ascii="Arial" w:hAnsi="Arial"/>
      <w:sz w:val="24"/>
    </w:rPr>
  </w:style>
  <w:style w:type="paragraph" w:customStyle="1" w:styleId="Tekstpodstawowy31">
    <w:name w:val="Tekst podstawowy 31"/>
    <w:basedOn w:val="Normalny"/>
    <w:rsid w:val="00F64BBA"/>
    <w:pPr>
      <w:ind w:right="-1"/>
      <w:jc w:val="both"/>
    </w:pPr>
    <w:rPr>
      <w:rFonts w:ascii="Arial" w:hAnsi="Arial"/>
      <w:sz w:val="24"/>
    </w:rPr>
  </w:style>
  <w:style w:type="paragraph" w:styleId="Tekstpodstawowy2">
    <w:name w:val="Body Text 2"/>
    <w:basedOn w:val="Normalny"/>
    <w:rsid w:val="00F64BBA"/>
    <w:pPr>
      <w:ind w:right="-567"/>
      <w:jc w:val="both"/>
    </w:pPr>
    <w:rPr>
      <w:sz w:val="28"/>
    </w:rPr>
  </w:style>
  <w:style w:type="paragraph" w:styleId="Tytu">
    <w:name w:val="Title"/>
    <w:basedOn w:val="Normalny"/>
    <w:link w:val="TytuZnak"/>
    <w:qFormat/>
    <w:rsid w:val="00F64BBA"/>
    <w:pPr>
      <w:jc w:val="center"/>
    </w:pPr>
    <w:rPr>
      <w:b/>
      <w:sz w:val="40"/>
    </w:rPr>
  </w:style>
  <w:style w:type="paragraph" w:customStyle="1" w:styleId="Tekstblokowy1">
    <w:name w:val="Tekst blokowy1"/>
    <w:basedOn w:val="Normalny"/>
    <w:rsid w:val="00F64BBA"/>
    <w:pPr>
      <w:ind w:left="1134" w:right="425"/>
      <w:jc w:val="both"/>
    </w:pPr>
    <w:rPr>
      <w:sz w:val="28"/>
      <w:szCs w:val="24"/>
    </w:rPr>
  </w:style>
  <w:style w:type="paragraph" w:customStyle="1" w:styleId="nagwek10">
    <w:name w:val="nagłówek1"/>
    <w:rsid w:val="00F64BBA"/>
    <w:pPr>
      <w:spacing w:before="114" w:after="114"/>
      <w:ind w:left="482" w:right="482" w:firstLine="1"/>
      <w:jc w:val="center"/>
    </w:pPr>
    <w:rPr>
      <w:color w:val="000000"/>
      <w:sz w:val="24"/>
    </w:rPr>
  </w:style>
  <w:style w:type="paragraph" w:styleId="Legenda">
    <w:name w:val="caption"/>
    <w:basedOn w:val="Normalny"/>
    <w:next w:val="Normalny"/>
    <w:qFormat/>
    <w:rsid w:val="00F64BBA"/>
    <w:pPr>
      <w:ind w:left="284" w:right="283"/>
      <w:jc w:val="center"/>
    </w:pPr>
    <w:rPr>
      <w:rFonts w:ascii="Arial" w:hAnsi="Arial"/>
      <w:b/>
      <w:sz w:val="52"/>
    </w:rPr>
  </w:style>
  <w:style w:type="paragraph" w:customStyle="1" w:styleId="Tekstpodstawowy21">
    <w:name w:val="Tekst podstawowy 21"/>
    <w:basedOn w:val="Normalny"/>
    <w:rsid w:val="00F64BBA"/>
    <w:pPr>
      <w:tabs>
        <w:tab w:val="left" w:pos="11766"/>
      </w:tabs>
      <w:jc w:val="both"/>
    </w:pPr>
    <w:rPr>
      <w:rFonts w:ascii="Arial" w:hAnsi="Arial"/>
    </w:rPr>
  </w:style>
  <w:style w:type="paragraph" w:styleId="Podtytu">
    <w:name w:val="Subtitle"/>
    <w:basedOn w:val="Normalny"/>
    <w:qFormat/>
    <w:rsid w:val="00F64BBA"/>
    <w:pPr>
      <w:numPr>
        <w:numId w:val="1"/>
      </w:numPr>
    </w:pPr>
    <w:rPr>
      <w:rFonts w:ascii="Arial" w:hAnsi="Arial"/>
      <w:b/>
      <w:sz w:val="32"/>
    </w:rPr>
  </w:style>
  <w:style w:type="paragraph" w:customStyle="1" w:styleId="Tekstpodstawowy1">
    <w:name w:val="Tekst podstawowy1"/>
    <w:rsid w:val="00F64BBA"/>
    <w:pPr>
      <w:spacing w:before="1" w:after="1"/>
      <w:ind w:left="1" w:right="1" w:firstLine="681"/>
      <w:jc w:val="both"/>
    </w:pPr>
    <w:rPr>
      <w:color w:val="000000"/>
      <w:spacing w:val="15"/>
      <w:sz w:val="24"/>
    </w:rPr>
  </w:style>
  <w:style w:type="paragraph" w:customStyle="1" w:styleId="podpunkt">
    <w:name w:val="podpunkt"/>
    <w:rsid w:val="00F64BBA"/>
    <w:pPr>
      <w:spacing w:before="1" w:after="1"/>
      <w:ind w:left="1" w:right="1" w:firstLine="284"/>
      <w:jc w:val="both"/>
    </w:pPr>
    <w:rPr>
      <w:sz w:val="24"/>
    </w:rPr>
  </w:style>
  <w:style w:type="paragraph" w:customStyle="1" w:styleId="Tekstpodstawowywcity31">
    <w:name w:val="Tekst podstawowy wcięty 31"/>
    <w:basedOn w:val="Normalny"/>
    <w:rsid w:val="00F64BBA"/>
    <w:pPr>
      <w:ind w:left="284" w:hanging="284"/>
      <w:jc w:val="both"/>
    </w:pPr>
    <w:rPr>
      <w:sz w:val="32"/>
    </w:rPr>
  </w:style>
  <w:style w:type="paragraph" w:styleId="Tekstkomentarza">
    <w:name w:val="annotation text"/>
    <w:basedOn w:val="Normalny"/>
    <w:semiHidden/>
    <w:rsid w:val="00F64BBA"/>
  </w:style>
  <w:style w:type="paragraph" w:customStyle="1" w:styleId="numer">
    <w:name w:val="numer"/>
    <w:basedOn w:val="Normalny"/>
    <w:rsid w:val="00F64BBA"/>
    <w:pPr>
      <w:ind w:left="567" w:firstLine="284"/>
      <w:jc w:val="both"/>
    </w:pPr>
    <w:rPr>
      <w:sz w:val="24"/>
    </w:rPr>
  </w:style>
  <w:style w:type="character" w:styleId="Hipercze">
    <w:name w:val="Hyperlink"/>
    <w:basedOn w:val="Domylnaczcionkaakapitu"/>
    <w:semiHidden/>
    <w:rsid w:val="00F64BBA"/>
    <w:rPr>
      <w:color w:val="0000FF"/>
      <w:u w:val="single"/>
    </w:rPr>
  </w:style>
  <w:style w:type="paragraph" w:customStyle="1" w:styleId="tekst">
    <w:name w:val="tekst"/>
    <w:basedOn w:val="Normalny"/>
    <w:rsid w:val="00F64BBA"/>
    <w:pPr>
      <w:suppressLineNumbers/>
      <w:suppressAutoHyphens/>
      <w:autoSpaceDE w:val="0"/>
      <w:autoSpaceDN w:val="0"/>
      <w:spacing w:before="60" w:after="60"/>
      <w:jc w:val="both"/>
    </w:pPr>
    <w:rPr>
      <w:sz w:val="24"/>
      <w:szCs w:val="24"/>
    </w:rPr>
  </w:style>
  <w:style w:type="paragraph" w:customStyle="1" w:styleId="nagwek11">
    <w:name w:val="nag³ówek1"/>
    <w:rsid w:val="00F64BBA"/>
    <w:pPr>
      <w:spacing w:before="114" w:after="114"/>
      <w:ind w:left="482" w:right="482" w:firstLine="1"/>
      <w:jc w:val="center"/>
    </w:pPr>
    <w:rPr>
      <w:color w:val="000000"/>
      <w:sz w:val="24"/>
    </w:rPr>
  </w:style>
  <w:style w:type="paragraph" w:styleId="Mapadokumentu">
    <w:name w:val="Document Map"/>
    <w:basedOn w:val="Normalny"/>
    <w:semiHidden/>
    <w:rsid w:val="00F64BBA"/>
    <w:pPr>
      <w:shd w:val="clear" w:color="auto" w:fill="000080"/>
    </w:pPr>
    <w:rPr>
      <w:rFonts w:ascii="Tahoma" w:hAnsi="Tahoma" w:cs="Tahoma"/>
    </w:rPr>
  </w:style>
  <w:style w:type="paragraph" w:customStyle="1" w:styleId="Nagwek2a">
    <w:name w:val="Nagłówek2a"/>
    <w:basedOn w:val="Nagwek2"/>
    <w:autoRedefine/>
    <w:rsid w:val="00F64BBA"/>
    <w:pPr>
      <w:keepLines/>
      <w:spacing w:before="240" w:after="60"/>
      <w:ind w:left="1559" w:hanging="283"/>
      <w:jc w:val="left"/>
    </w:pPr>
    <w:rPr>
      <w:kern w:val="24"/>
      <w:sz w:val="24"/>
    </w:rPr>
  </w:style>
  <w:style w:type="paragraph" w:customStyle="1" w:styleId="data">
    <w:name w:val="data"/>
    <w:basedOn w:val="Normalny"/>
    <w:rsid w:val="00F64BBA"/>
    <w:pPr>
      <w:keepNext/>
      <w:spacing w:before="240"/>
    </w:pPr>
    <w:rPr>
      <w:rFonts w:ascii="Arial" w:hAnsi="Arial"/>
      <w:sz w:val="24"/>
    </w:rPr>
  </w:style>
  <w:style w:type="paragraph" w:customStyle="1" w:styleId="dopisek">
    <w:name w:val="dopisek"/>
    <w:basedOn w:val="Normalny"/>
    <w:rsid w:val="00F64BBA"/>
    <w:pPr>
      <w:ind w:left="567" w:firstLine="284"/>
      <w:jc w:val="both"/>
    </w:pPr>
    <w:rPr>
      <w:sz w:val="24"/>
    </w:rPr>
  </w:style>
  <w:style w:type="paragraph" w:styleId="NormalnyWeb">
    <w:name w:val="Normal (Web)"/>
    <w:basedOn w:val="Normalny"/>
    <w:semiHidden/>
    <w:rsid w:val="00F64BBA"/>
    <w:pPr>
      <w:spacing w:before="100" w:beforeAutospacing="1" w:after="100" w:afterAutospacing="1"/>
      <w:jc w:val="both"/>
    </w:pPr>
    <w:rPr>
      <w:rFonts w:ascii="Arial Unicode MS" w:eastAsia="Arial Unicode MS" w:hAnsi="Arial Unicode MS" w:cs="Arial Unicode MS"/>
    </w:rPr>
  </w:style>
  <w:style w:type="character" w:styleId="Odwoaniedokomentarza">
    <w:name w:val="annotation reference"/>
    <w:basedOn w:val="Domylnaczcionkaakapitu"/>
    <w:semiHidden/>
    <w:rsid w:val="00F64BBA"/>
    <w:rPr>
      <w:sz w:val="16"/>
      <w:szCs w:val="16"/>
    </w:rPr>
  </w:style>
  <w:style w:type="paragraph" w:styleId="Tematkomentarza">
    <w:name w:val="annotation subject"/>
    <w:basedOn w:val="Tekstkomentarza"/>
    <w:next w:val="Tekstkomentarza"/>
    <w:semiHidden/>
    <w:rsid w:val="00F64BBA"/>
    <w:rPr>
      <w:b/>
      <w:bCs/>
    </w:rPr>
  </w:style>
  <w:style w:type="paragraph" w:styleId="Tekstdymka">
    <w:name w:val="Balloon Text"/>
    <w:basedOn w:val="Normalny"/>
    <w:semiHidden/>
    <w:rsid w:val="00F64BBA"/>
    <w:rPr>
      <w:rFonts w:ascii="Tahoma" w:hAnsi="Tahoma" w:cs="Tahoma"/>
      <w:sz w:val="16"/>
      <w:szCs w:val="16"/>
    </w:rPr>
  </w:style>
  <w:style w:type="paragraph" w:customStyle="1" w:styleId="WW-Zwykytekst">
    <w:name w:val="WW-Zwykły tekst"/>
    <w:basedOn w:val="Normalny"/>
    <w:rsid w:val="00F64BBA"/>
    <w:pPr>
      <w:suppressAutoHyphens/>
    </w:pPr>
    <w:rPr>
      <w:rFonts w:ascii="Courier New" w:hAnsi="Courier New"/>
      <w:lang w:eastAsia="ar-SA"/>
    </w:rPr>
  </w:style>
  <w:style w:type="paragraph" w:customStyle="1" w:styleId="1">
    <w:name w:val="1"/>
    <w:basedOn w:val="Normalny"/>
    <w:next w:val="Nagwek"/>
    <w:rsid w:val="00F64BBA"/>
    <w:pPr>
      <w:tabs>
        <w:tab w:val="center" w:pos="4536"/>
        <w:tab w:val="right" w:pos="9072"/>
      </w:tabs>
    </w:pPr>
  </w:style>
  <w:style w:type="paragraph" w:styleId="Lista">
    <w:name w:val="List"/>
    <w:basedOn w:val="Tekstpodstawowy"/>
    <w:rsid w:val="00F64BBA"/>
    <w:pPr>
      <w:suppressAutoHyphens/>
      <w:spacing w:line="400" w:lineRule="atLeast"/>
      <w:ind w:right="0"/>
    </w:pPr>
    <w:rPr>
      <w:rFonts w:ascii="Times New Roman" w:hAnsi="Times New Roman" w:cs="Wingdings"/>
      <w:sz w:val="24"/>
      <w:szCs w:val="24"/>
      <w:lang w:eastAsia="ar-SA"/>
    </w:rPr>
  </w:style>
  <w:style w:type="paragraph" w:customStyle="1" w:styleId="Indeks">
    <w:name w:val="Indeks"/>
    <w:basedOn w:val="Normalny"/>
    <w:rsid w:val="00F64BBA"/>
    <w:pPr>
      <w:suppressLineNumbers/>
      <w:suppressAutoHyphens/>
    </w:pPr>
    <w:rPr>
      <w:rFonts w:cs="Wingdings"/>
      <w:sz w:val="24"/>
      <w:szCs w:val="24"/>
      <w:lang w:eastAsia="ar-SA"/>
    </w:rPr>
  </w:style>
  <w:style w:type="paragraph" w:customStyle="1" w:styleId="WW-Nagwekwykazurde">
    <w:name w:val="WW-Nagłówek wykazu źródeł"/>
    <w:basedOn w:val="Normalny"/>
    <w:next w:val="Normalny"/>
    <w:rsid w:val="00F64BBA"/>
    <w:pPr>
      <w:tabs>
        <w:tab w:val="left" w:pos="9000"/>
        <w:tab w:val="right" w:pos="9360"/>
      </w:tabs>
      <w:suppressAutoHyphens/>
      <w:jc w:val="both"/>
    </w:pPr>
    <w:rPr>
      <w:sz w:val="24"/>
      <w:lang w:val="en-US" w:eastAsia="ar-SA"/>
    </w:rPr>
  </w:style>
  <w:style w:type="paragraph" w:customStyle="1" w:styleId="WW-Tekstpodstawowywcity3">
    <w:name w:val="WW-Tekst podstawowy wcięty 3"/>
    <w:basedOn w:val="Normalny"/>
    <w:rsid w:val="00F64BBA"/>
    <w:pPr>
      <w:suppressAutoHyphens/>
      <w:spacing w:before="120"/>
      <w:ind w:left="708"/>
      <w:jc w:val="both"/>
    </w:pPr>
    <w:rPr>
      <w:sz w:val="24"/>
      <w:szCs w:val="24"/>
      <w:lang w:eastAsia="ar-SA"/>
    </w:rPr>
  </w:style>
  <w:style w:type="paragraph" w:customStyle="1" w:styleId="ust">
    <w:name w:val="ust"/>
    <w:rsid w:val="00F64BBA"/>
    <w:pPr>
      <w:suppressAutoHyphens/>
      <w:autoSpaceDE w:val="0"/>
      <w:autoSpaceDN w:val="0"/>
      <w:spacing w:before="60" w:after="60"/>
      <w:ind w:left="426" w:hanging="284"/>
      <w:jc w:val="both"/>
    </w:pPr>
    <w:rPr>
      <w:sz w:val="24"/>
      <w:szCs w:val="24"/>
    </w:rPr>
  </w:style>
  <w:style w:type="paragraph" w:styleId="Zwykytekst">
    <w:name w:val="Plain Text"/>
    <w:basedOn w:val="Normalny"/>
    <w:semiHidden/>
    <w:rsid w:val="00F64BBA"/>
    <w:rPr>
      <w:rFonts w:ascii="Courier New" w:hAnsi="Courier New"/>
    </w:rPr>
  </w:style>
  <w:style w:type="paragraph" w:customStyle="1" w:styleId="Default">
    <w:name w:val="Default"/>
    <w:rsid w:val="00F64BBA"/>
    <w:pPr>
      <w:autoSpaceDE w:val="0"/>
      <w:autoSpaceDN w:val="0"/>
      <w:adjustRightInd w:val="0"/>
    </w:pPr>
    <w:rPr>
      <w:rFonts w:ascii="NGNEKO+TimesNewRoman,Bold" w:hAnsi="NGNEKO+TimesNewRoman,Bold"/>
      <w:color w:val="000000"/>
      <w:sz w:val="24"/>
      <w:szCs w:val="24"/>
    </w:rPr>
  </w:style>
  <w:style w:type="character" w:styleId="UyteHipercze">
    <w:name w:val="FollowedHyperlink"/>
    <w:basedOn w:val="Domylnaczcionkaakapitu"/>
    <w:semiHidden/>
    <w:rsid w:val="00F64BBA"/>
    <w:rPr>
      <w:color w:val="800080"/>
      <w:u w:val="single"/>
    </w:rPr>
  </w:style>
  <w:style w:type="paragraph" w:customStyle="1" w:styleId="Wypunktowaniekreska">
    <w:name w:val="Wypunktowanie kreska"/>
    <w:basedOn w:val="Normalny"/>
    <w:rsid w:val="00F64BBA"/>
    <w:pPr>
      <w:numPr>
        <w:numId w:val="9"/>
      </w:numPr>
      <w:tabs>
        <w:tab w:val="left" w:pos="851"/>
      </w:tabs>
      <w:spacing w:after="60"/>
      <w:jc w:val="both"/>
    </w:pPr>
    <w:rPr>
      <w:sz w:val="24"/>
      <w:szCs w:val="24"/>
    </w:rPr>
  </w:style>
  <w:style w:type="character" w:customStyle="1" w:styleId="TytuZnak">
    <w:name w:val="Tytuł Znak"/>
    <w:basedOn w:val="Domylnaczcionkaakapitu"/>
    <w:link w:val="Tytu"/>
    <w:rsid w:val="00742354"/>
    <w:rPr>
      <w:b/>
      <w:sz w:val="40"/>
    </w:rPr>
  </w:style>
  <w:style w:type="character" w:customStyle="1" w:styleId="TekstpodstawowyZnak">
    <w:name w:val="Tekst podstawowy Znak"/>
    <w:aliases w:val="Treść Znak"/>
    <w:basedOn w:val="Domylnaczcionkaakapitu"/>
    <w:link w:val="Tekstpodstawowy"/>
    <w:rsid w:val="00D05082"/>
    <w:rPr>
      <w:rFonts w:ascii="Arial" w:hAnsi="Arial"/>
      <w:sz w:val="22"/>
    </w:rPr>
  </w:style>
  <w:style w:type="character" w:customStyle="1" w:styleId="NagwekZnak">
    <w:name w:val="Nagłówek Znak"/>
    <w:aliases w:val="Nagłówek strony Znak"/>
    <w:basedOn w:val="Domylnaczcionkaakapitu"/>
    <w:link w:val="Nagwek"/>
    <w:uiPriority w:val="99"/>
    <w:rsid w:val="00A06404"/>
  </w:style>
  <w:style w:type="character" w:customStyle="1" w:styleId="StopkaZnak">
    <w:name w:val="Stopka Znak"/>
    <w:basedOn w:val="Domylnaczcionkaakapitu"/>
    <w:link w:val="Stopka"/>
    <w:uiPriority w:val="99"/>
    <w:rsid w:val="00A06404"/>
  </w:style>
  <w:style w:type="paragraph" w:styleId="Akapitzlist">
    <w:name w:val="List Paragraph"/>
    <w:basedOn w:val="Normalny"/>
    <w:uiPriority w:val="99"/>
    <w:qFormat/>
    <w:rsid w:val="008835FD"/>
    <w:pPr>
      <w:ind w:left="708"/>
    </w:pPr>
  </w:style>
  <w:style w:type="character" w:customStyle="1" w:styleId="Nierozpoznanawzmianka1">
    <w:name w:val="Nierozpoznana wzmianka1"/>
    <w:basedOn w:val="Domylnaczcionkaakapitu"/>
    <w:uiPriority w:val="99"/>
    <w:semiHidden/>
    <w:unhideWhenUsed/>
    <w:rsid w:val="00D216B4"/>
    <w:rPr>
      <w:color w:val="808080"/>
      <w:shd w:val="clear" w:color="auto" w:fill="E6E6E6"/>
    </w:rPr>
  </w:style>
  <w:style w:type="character" w:styleId="Nierozpoznanawzmianka">
    <w:name w:val="Unresolved Mention"/>
    <w:basedOn w:val="Domylnaczcionkaakapitu"/>
    <w:uiPriority w:val="99"/>
    <w:semiHidden/>
    <w:unhideWhenUsed/>
    <w:rsid w:val="00931DFB"/>
    <w:rPr>
      <w:color w:val="605E5C"/>
      <w:shd w:val="clear" w:color="auto" w:fill="E1DFDD"/>
    </w:rPr>
  </w:style>
  <w:style w:type="paragraph" w:customStyle="1" w:styleId="Standard">
    <w:name w:val="Standard"/>
    <w:rsid w:val="00991526"/>
    <w:pPr>
      <w:widowControl w:val="0"/>
      <w:suppressAutoHyphens/>
      <w:autoSpaceDN w:val="0"/>
      <w:textAlignment w:val="baseline"/>
    </w:pPr>
    <w:rPr>
      <w:rFonts w:eastAsia="SimSun"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riusz.radzimski@zdmikp.bydgoszcz.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10</Pages>
  <Words>5481</Words>
  <Characters>32889</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089 SIWZ</vt:lpstr>
    </vt:vector>
  </TitlesOfParts>
  <Company>ZDMiKP</Company>
  <LinksUpToDate>false</LinksUpToDate>
  <CharactersWithSpaces>38294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089 SIWZ</dc:title>
  <dc:subject>budowa ulTuńczykowej i Skalarowej</dc:subject>
  <dc:creator>Bogna Klimczewska</dc:creator>
  <cp:lastModifiedBy>Julia Szalata</cp:lastModifiedBy>
  <cp:revision>12</cp:revision>
  <cp:lastPrinted>2019-04-18T08:50:00Z</cp:lastPrinted>
  <dcterms:created xsi:type="dcterms:W3CDTF">2019-04-18T08:50:00Z</dcterms:created>
  <dcterms:modified xsi:type="dcterms:W3CDTF">2019-05-15T07:36:00Z</dcterms:modified>
</cp:coreProperties>
</file>